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45E75" w14:textId="61B15D69" w:rsidR="00CC6ED6" w:rsidRPr="00D000ED" w:rsidRDefault="00CC6ED6" w:rsidP="003B3D0E">
      <w:pPr>
        <w:widowControl w:val="0"/>
        <w:spacing w:before="0" w:after="0" w:line="252" w:lineRule="auto"/>
        <w:ind w:left="0" w:firstLine="0"/>
        <w:jc w:val="right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ZAŁĄCZNIK NR </w:t>
      </w:r>
      <w:r w:rsidR="008731CB">
        <w:rPr>
          <w:rFonts w:ascii="Segoe UI" w:eastAsia="Quattrocento Sans" w:hAnsi="Segoe UI" w:cs="Segoe UI"/>
          <w:b/>
          <w:sz w:val="20"/>
          <w:szCs w:val="20"/>
        </w:rPr>
        <w:t>5</w:t>
      </w:r>
    </w:p>
    <w:p w14:paraId="13986A86" w14:textId="77777777" w:rsidR="001E3927" w:rsidRDefault="001E3927" w:rsidP="003B3D0E">
      <w:pPr>
        <w:widowControl w:val="0"/>
        <w:spacing w:before="0" w:after="0" w:line="252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271D7B19" w14:textId="00B9D99E" w:rsidR="00C47F29" w:rsidRPr="00D000ED" w:rsidRDefault="00C47F29" w:rsidP="003B3D0E">
      <w:pPr>
        <w:spacing w:before="0" w:after="0" w:line="252" w:lineRule="auto"/>
        <w:ind w:left="0" w:firstLine="0"/>
        <w:jc w:val="right"/>
        <w:rPr>
          <w:rFonts w:ascii="Segoe UI" w:eastAsia="Quattrocento Sans" w:hAnsi="Segoe UI" w:cs="Segoe UI"/>
          <w:color w:val="auto"/>
          <w:sz w:val="20"/>
          <w:szCs w:val="20"/>
        </w:rPr>
      </w:pPr>
      <w:r w:rsidRPr="00D000ED">
        <w:rPr>
          <w:rFonts w:ascii="Segoe UI" w:eastAsia="Quattrocento Sans" w:hAnsi="Segoe UI" w:cs="Segoe UI"/>
          <w:color w:val="auto"/>
          <w:sz w:val="20"/>
          <w:szCs w:val="20"/>
        </w:rPr>
        <w:t>…………………….., dnia ………..202</w:t>
      </w:r>
      <w:r w:rsidR="00C955EF">
        <w:rPr>
          <w:rFonts w:ascii="Segoe UI" w:eastAsia="Quattrocento Sans" w:hAnsi="Segoe UI" w:cs="Segoe UI"/>
          <w:color w:val="auto"/>
          <w:sz w:val="20"/>
          <w:szCs w:val="20"/>
        </w:rPr>
        <w:t>6</w:t>
      </w:r>
      <w:r w:rsidRPr="00D000ED">
        <w:rPr>
          <w:rFonts w:ascii="Segoe UI" w:eastAsia="Quattrocento Sans" w:hAnsi="Segoe UI" w:cs="Segoe UI"/>
          <w:color w:val="auto"/>
          <w:sz w:val="20"/>
          <w:szCs w:val="20"/>
        </w:rPr>
        <w:t xml:space="preserve"> r.</w:t>
      </w:r>
    </w:p>
    <w:p w14:paraId="556BE42D" w14:textId="77777777" w:rsidR="00C47F29" w:rsidRDefault="00C47F29" w:rsidP="003B3D0E">
      <w:pPr>
        <w:widowControl w:val="0"/>
        <w:spacing w:before="0" w:after="0" w:line="252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593B5D1C" w14:textId="77777777" w:rsidR="00D000ED" w:rsidRPr="00D000ED" w:rsidRDefault="00E86546" w:rsidP="003B3D0E">
      <w:pPr>
        <w:widowControl w:val="0"/>
        <w:spacing w:before="0" w:after="0" w:line="252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  <w:r>
        <w:rPr>
          <w:rFonts w:ascii="Segoe UI" w:eastAsia="Quattrocento Sans" w:hAnsi="Segoe UI" w:cs="Segoe UI"/>
          <w:sz w:val="20"/>
          <w:szCs w:val="20"/>
        </w:rPr>
        <w:t>……………………………………………..</w:t>
      </w:r>
    </w:p>
    <w:p w14:paraId="556FF17C" w14:textId="77777777" w:rsidR="00223A87" w:rsidRPr="00D000ED" w:rsidRDefault="00223A87" w:rsidP="003B3D0E">
      <w:pPr>
        <w:widowControl w:val="0"/>
        <w:spacing w:before="0" w:after="0" w:line="252" w:lineRule="auto"/>
        <w:ind w:left="0" w:firstLine="0"/>
        <w:rPr>
          <w:rFonts w:ascii="Segoe UI" w:eastAsia="Quattrocento Sans" w:hAnsi="Segoe UI" w:cs="Segoe UI"/>
          <w:i/>
          <w:sz w:val="20"/>
          <w:szCs w:val="20"/>
        </w:rPr>
      </w:pPr>
      <w:r w:rsidRPr="00D000ED">
        <w:rPr>
          <w:rFonts w:ascii="Segoe UI" w:eastAsia="Quattrocento Sans" w:hAnsi="Segoe UI" w:cs="Segoe UI"/>
          <w:i/>
          <w:sz w:val="20"/>
          <w:szCs w:val="20"/>
        </w:rPr>
        <w:t>Pieczęć Oferenta</w:t>
      </w:r>
    </w:p>
    <w:p w14:paraId="415B2DA6" w14:textId="77777777" w:rsidR="00296BF0" w:rsidRDefault="00296BF0" w:rsidP="003B3D0E">
      <w:pPr>
        <w:spacing w:before="0" w:after="0" w:line="252" w:lineRule="auto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</w:p>
    <w:p w14:paraId="27A831AF" w14:textId="79A17039" w:rsidR="00223A87" w:rsidRDefault="00296BF0" w:rsidP="003B3D0E">
      <w:pPr>
        <w:spacing w:before="0" w:after="0" w:line="252" w:lineRule="auto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  <w:r w:rsidRPr="00296BF0">
        <w:rPr>
          <w:rFonts w:ascii="Segoe UI" w:eastAsia="Quattrocento Sans" w:hAnsi="Segoe UI" w:cs="Segoe UI"/>
          <w:b/>
          <w:sz w:val="20"/>
          <w:szCs w:val="20"/>
        </w:rPr>
        <w:t>SPECYFIKACJA TECHNICZNA PRZEDMIOTU ZAMÓWIENIA</w:t>
      </w:r>
    </w:p>
    <w:p w14:paraId="7A86C9B5" w14:textId="03B521C7" w:rsidR="00223A87" w:rsidRDefault="00223A87" w:rsidP="003B3D0E">
      <w:pPr>
        <w:spacing w:before="0" w:after="0" w:line="252" w:lineRule="auto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w odpowiedzi na zapytanie ofertowe nr</w:t>
      </w:r>
      <w:r w:rsidR="00913417">
        <w:rPr>
          <w:rFonts w:ascii="Segoe UI" w:eastAsia="Quattrocento Sans" w:hAnsi="Segoe UI" w:cs="Segoe UI"/>
          <w:b/>
          <w:sz w:val="20"/>
          <w:szCs w:val="20"/>
        </w:rPr>
        <w:t xml:space="preserve">: </w:t>
      </w:r>
      <w:bookmarkStart w:id="1" w:name="_Hlk506671855"/>
      <w:r w:rsidR="00720313" w:rsidRPr="00720313">
        <w:rPr>
          <w:rFonts w:ascii="Segoe UI" w:eastAsia="Quattrocento Sans" w:hAnsi="Segoe UI" w:cs="Segoe UI"/>
          <w:b/>
          <w:sz w:val="20"/>
          <w:szCs w:val="20"/>
        </w:rPr>
        <w:t xml:space="preserve">FESL - </w:t>
      </w:r>
      <w:r w:rsidR="0032687E">
        <w:rPr>
          <w:rFonts w:ascii="Segoe UI" w:eastAsia="Quattrocento Sans" w:hAnsi="Segoe UI" w:cs="Segoe UI"/>
          <w:b/>
          <w:sz w:val="20"/>
          <w:szCs w:val="20"/>
        </w:rPr>
        <w:t>4</w:t>
      </w:r>
      <w:r w:rsidR="00720313" w:rsidRPr="00720313">
        <w:rPr>
          <w:rFonts w:ascii="Segoe UI" w:eastAsia="Quattrocento Sans" w:hAnsi="Segoe UI" w:cs="Segoe UI"/>
          <w:b/>
          <w:sz w:val="20"/>
          <w:szCs w:val="20"/>
        </w:rPr>
        <w:t>/202</w:t>
      </w:r>
      <w:r w:rsidR="00C955EF">
        <w:rPr>
          <w:rFonts w:ascii="Segoe UI" w:eastAsia="Quattrocento Sans" w:hAnsi="Segoe UI" w:cs="Segoe UI"/>
          <w:b/>
          <w:sz w:val="20"/>
          <w:szCs w:val="20"/>
        </w:rPr>
        <w:t>6</w:t>
      </w:r>
    </w:p>
    <w:bookmarkEnd w:id="1"/>
    <w:p w14:paraId="5EA2DB16" w14:textId="77777777" w:rsidR="009B0305" w:rsidRDefault="009B0305" w:rsidP="00296BF0">
      <w:pPr>
        <w:spacing w:before="0" w:after="0" w:line="252" w:lineRule="auto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W w:w="921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820"/>
        <w:gridCol w:w="4397"/>
      </w:tblGrid>
      <w:tr w:rsidR="009B0305" w:rsidRPr="003B3D0E" w14:paraId="3796FB15" w14:textId="77777777" w:rsidTr="00B41900">
        <w:trPr>
          <w:trHeight w:val="361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16C4B79C" w14:textId="099CD8E8" w:rsidR="009B0305" w:rsidRPr="003B3D0E" w:rsidRDefault="009B0305" w:rsidP="005724A5">
            <w:pPr>
              <w:spacing w:line="252" w:lineRule="auto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MINIMALNE WYMAGANE PARAMETRY TECHNICZNE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05DD5B6" w14:textId="77777777" w:rsidR="009B0305" w:rsidRDefault="009B0305" w:rsidP="005724A5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PARAMETRY OFEROWANE</w:t>
            </w:r>
            <w:r w:rsidRPr="003B3D0E">
              <w:rPr>
                <w:rStyle w:val="Odwoanieprzypisudolnego"/>
                <w:rFonts w:ascii="Segoe UI" w:eastAsia="Quattrocento Sans" w:hAnsi="Segoe UI" w:cs="Segoe UI"/>
                <w:b/>
                <w:sz w:val="18"/>
                <w:szCs w:val="18"/>
              </w:rPr>
              <w:footnoteReference w:id="2"/>
            </w:r>
          </w:p>
          <w:p w14:paraId="758983EC" w14:textId="0ADC8575" w:rsidR="00C62CFC" w:rsidRPr="003B3D0E" w:rsidRDefault="00C62CFC" w:rsidP="005724A5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946EA6">
              <w:rPr>
                <w:rFonts w:ascii="Segoe UI" w:eastAsia="Quattrocento Sans" w:hAnsi="Segoe UI" w:cs="Segoe UI"/>
                <w:b/>
                <w:i/>
                <w:iCs/>
                <w:sz w:val="18"/>
                <w:szCs w:val="18"/>
              </w:rPr>
              <w:t>(należy wpisać dokładną wartość, zakres lub opis oferowanych rozwiązań)</w:t>
            </w:r>
          </w:p>
        </w:tc>
      </w:tr>
      <w:tr w:rsidR="009B0305" w:rsidRPr="003B3D0E" w14:paraId="2FD0D838" w14:textId="77777777" w:rsidTr="00B41900">
        <w:trPr>
          <w:trHeight w:val="284"/>
          <w:jc w:val="center"/>
        </w:trPr>
        <w:tc>
          <w:tcPr>
            <w:tcW w:w="9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B2255" w14:textId="009D34A5" w:rsidR="009B0305" w:rsidRPr="005724A5" w:rsidRDefault="00800C73" w:rsidP="00DA1E28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800C73">
              <w:rPr>
                <w:rFonts w:ascii="Segoe UI" w:eastAsia="Quattrocento Sans" w:hAnsi="Segoe UI" w:cs="Segoe UI"/>
                <w:b/>
                <w:sz w:val="18"/>
                <w:szCs w:val="18"/>
              </w:rPr>
              <w:t xml:space="preserve">Robot </w:t>
            </w:r>
            <w:r w:rsidR="0067262E" w:rsidRPr="00800C73">
              <w:rPr>
                <w:rFonts w:ascii="Segoe UI" w:eastAsia="Quattrocento Sans" w:hAnsi="Segoe UI" w:cs="Segoe UI"/>
                <w:b/>
                <w:sz w:val="18"/>
                <w:szCs w:val="18"/>
              </w:rPr>
              <w:t>przemysłowy ze sterownikami posiadającymi funkcje chmurowe oraz transmisję danych produkcyjnych</w:t>
            </w:r>
          </w:p>
        </w:tc>
      </w:tr>
      <w:tr w:rsidR="009B0305" w:rsidRPr="00EE2B30" w14:paraId="77F02318" w14:textId="77777777" w:rsidTr="00B41900">
        <w:trPr>
          <w:trHeight w:val="284"/>
          <w:jc w:val="center"/>
        </w:trPr>
        <w:tc>
          <w:tcPr>
            <w:tcW w:w="9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39ECD" w14:textId="6636889D" w:rsidR="009B0305" w:rsidRPr="005724A5" w:rsidRDefault="00C73407" w:rsidP="00DA1E2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  <w:u w:val="single"/>
              </w:rPr>
            </w:pPr>
            <w:r w:rsidRPr="00C73407">
              <w:rPr>
                <w:rFonts w:ascii="Segoe UI" w:eastAsia="Quattrocento Sans" w:hAnsi="Segoe UI" w:cs="Segoe UI"/>
                <w:bCs/>
                <w:sz w:val="18"/>
                <w:szCs w:val="18"/>
                <w:u w:val="single"/>
              </w:rPr>
              <w:t>Konstrukcja manipulatora:</w:t>
            </w:r>
          </w:p>
        </w:tc>
      </w:tr>
      <w:tr w:rsidR="009B0305" w:rsidRPr="003B3D0E" w14:paraId="49922C98" w14:textId="77777777" w:rsidTr="00B41900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F3D0A" w14:textId="37358966" w:rsidR="009B0305" w:rsidRPr="005724A5" w:rsidRDefault="00C2783B" w:rsidP="00D23113">
            <w:pPr>
              <w:pStyle w:val="Akapitzlist"/>
              <w:numPr>
                <w:ilvl w:val="0"/>
                <w:numId w:val="45"/>
              </w:numPr>
              <w:spacing w:before="0" w:after="0" w:line="252" w:lineRule="auto"/>
              <w:ind w:left="322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C2783B">
              <w:rPr>
                <w:rFonts w:ascii="Segoe UI" w:eastAsia="Quattrocento Sans" w:hAnsi="Segoe UI" w:cs="Segoe UI"/>
                <w:bCs/>
                <w:sz w:val="18"/>
                <w:szCs w:val="18"/>
              </w:rPr>
              <w:t>6-osiowy robot przemysłowy o kompaktowej budowie</w:t>
            </w:r>
            <w:r w:rsidR="00CB3EE2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58311" w14:textId="216C6ED2" w:rsidR="009B0305" w:rsidRPr="005724A5" w:rsidRDefault="009B0305" w:rsidP="00DA1E28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9B0305" w:rsidRPr="003B3D0E" w14:paraId="18D61138" w14:textId="77777777" w:rsidTr="00B41900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5A228" w14:textId="1BE4E75F" w:rsidR="009B0305" w:rsidRPr="005724A5" w:rsidRDefault="00154807" w:rsidP="00D23113">
            <w:pPr>
              <w:pStyle w:val="Akapitzlist"/>
              <w:numPr>
                <w:ilvl w:val="0"/>
                <w:numId w:val="45"/>
              </w:numPr>
              <w:spacing w:before="0" w:after="0" w:line="252" w:lineRule="auto"/>
              <w:ind w:left="322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54807">
              <w:rPr>
                <w:rFonts w:ascii="Segoe UI" w:eastAsia="Quattrocento Sans" w:hAnsi="Segoe UI" w:cs="Segoe UI"/>
                <w:bCs/>
                <w:sz w:val="18"/>
                <w:szCs w:val="18"/>
              </w:rPr>
              <w:t>Możliwość montażu na podłodze, ścianie, suficie i pod kątem</w:t>
            </w:r>
            <w:r w:rsidR="00CB3EE2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A9154" w14:textId="57E4370B" w:rsidR="009B0305" w:rsidRPr="005724A5" w:rsidRDefault="009B0305" w:rsidP="00DA1E28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9B0305" w:rsidRPr="003B3D0E" w14:paraId="79012587" w14:textId="77777777" w:rsidTr="00B41900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F60E3" w14:textId="77777777" w:rsidR="00A17F1E" w:rsidRDefault="007E5B0A" w:rsidP="00A17F1E">
            <w:pPr>
              <w:pStyle w:val="Akapitzlist"/>
              <w:numPr>
                <w:ilvl w:val="0"/>
                <w:numId w:val="45"/>
              </w:numPr>
              <w:spacing w:before="0" w:after="0" w:line="252" w:lineRule="auto"/>
              <w:ind w:left="322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7E5B0A">
              <w:rPr>
                <w:rFonts w:ascii="Segoe UI" w:eastAsia="Quattrocento Sans" w:hAnsi="Segoe UI" w:cs="Segoe UI"/>
                <w:bCs/>
                <w:sz w:val="18"/>
                <w:szCs w:val="18"/>
              </w:rPr>
              <w:t>Zamawiający wymaga, aby oferowany model robota przemysłowego był wykorzystywany równolegle w rzeczywistych procesach przemysłowych, w szczególności w procesach takich jak:</w:t>
            </w:r>
            <w:r w:rsidRPr="00A17F1E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przenoszenie, manipulacja przedmiotami, pakowanie, klejenie, spawanie, obsługa maszyn. </w:t>
            </w:r>
          </w:p>
          <w:p w14:paraId="675F52AE" w14:textId="5353E65F" w:rsidR="009B0305" w:rsidRPr="00A17F1E" w:rsidRDefault="00A17F1E" w:rsidP="00A17F1E">
            <w:pPr>
              <w:pStyle w:val="Akapitzlist"/>
              <w:spacing w:before="0" w:after="0" w:line="252" w:lineRule="auto"/>
              <w:ind w:left="322" w:firstLine="0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Prosimy </w:t>
            </w:r>
            <w:r w:rsidR="007E5B0A" w:rsidRPr="00A17F1E">
              <w:rPr>
                <w:rFonts w:ascii="Segoe UI" w:eastAsia="Quattrocento Sans" w:hAnsi="Segoe UI" w:cs="Segoe UI"/>
                <w:bCs/>
                <w:sz w:val="18"/>
                <w:szCs w:val="18"/>
              </w:rPr>
              <w:t>wskazać co najmniej dwa przykłady zastosowania oferowanego robota w przemyśle wskazanych wyżej procesów</w:t>
            </w:r>
            <w:r w:rsidR="00B33267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3C609" w14:textId="69208925" w:rsidR="009B0305" w:rsidRPr="005724A5" w:rsidRDefault="009B0305" w:rsidP="00DA1E28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9B0305" w:rsidRPr="003B3D0E" w14:paraId="256AA738" w14:textId="77777777" w:rsidTr="00B41900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99937" w14:textId="34B0CB71" w:rsidR="002B5C2B" w:rsidRPr="005724A5" w:rsidRDefault="00C76E80" w:rsidP="00A17F1E">
            <w:pPr>
              <w:pStyle w:val="Akapitzlist"/>
              <w:numPr>
                <w:ilvl w:val="0"/>
                <w:numId w:val="45"/>
              </w:numPr>
              <w:spacing w:before="0" w:after="0" w:line="252" w:lineRule="auto"/>
              <w:ind w:left="322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C76E80">
              <w:rPr>
                <w:rFonts w:ascii="Segoe UI" w:eastAsia="Quattrocento Sans" w:hAnsi="Segoe UI" w:cs="Segoe UI"/>
                <w:bCs/>
                <w:sz w:val="18"/>
                <w:szCs w:val="18"/>
              </w:rPr>
              <w:t>Udźwig minimalny: 8 kg</w:t>
            </w:r>
            <w:r w:rsidR="00CB3EE2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  <w:p w14:paraId="57479F7B" w14:textId="1DED6DE1" w:rsidR="009B0305" w:rsidRPr="005724A5" w:rsidRDefault="009B0305" w:rsidP="00D23113">
            <w:pPr>
              <w:pStyle w:val="Akapitzlist"/>
              <w:spacing w:line="252" w:lineRule="auto"/>
              <w:ind w:left="322" w:hanging="360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E1CFA" w14:textId="203A3CB7" w:rsidR="009B0305" w:rsidRPr="005724A5" w:rsidRDefault="009B0305" w:rsidP="00DA1E28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9B0305" w:rsidRPr="003B3D0E" w14:paraId="7E363D76" w14:textId="77777777" w:rsidTr="00B41900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4E8F5" w14:textId="77777777" w:rsidR="00F60D8A" w:rsidRPr="00F60D8A" w:rsidRDefault="00F60D8A" w:rsidP="00A17F1E">
            <w:pPr>
              <w:pStyle w:val="Akapitzlist"/>
              <w:numPr>
                <w:ilvl w:val="0"/>
                <w:numId w:val="45"/>
              </w:numPr>
              <w:spacing w:before="0" w:after="0" w:line="252" w:lineRule="auto"/>
              <w:ind w:left="322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60D8A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Zasięg roboczy: </w:t>
            </w:r>
          </w:p>
          <w:p w14:paraId="6929C13D" w14:textId="77777777" w:rsidR="00F60D8A" w:rsidRPr="00F60D8A" w:rsidRDefault="00F60D8A" w:rsidP="00F60D8A">
            <w:pPr>
              <w:spacing w:before="0" w:after="0"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60D8A">
              <w:rPr>
                <w:rFonts w:ascii="Segoe UI" w:eastAsia="Quattrocento Sans" w:hAnsi="Segoe UI" w:cs="Segoe UI"/>
                <w:bCs/>
                <w:sz w:val="18"/>
                <w:szCs w:val="18"/>
              </w:rPr>
              <w:t>- nie mniejszy niż 500 mm,</w:t>
            </w:r>
          </w:p>
          <w:p w14:paraId="4FCE0455" w14:textId="7D7979A6" w:rsidR="009B0305" w:rsidRPr="00F60D8A" w:rsidRDefault="00F60D8A" w:rsidP="00F60D8A">
            <w:pPr>
              <w:spacing w:before="0" w:after="0"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60D8A">
              <w:rPr>
                <w:rFonts w:ascii="Segoe UI" w:eastAsia="Quattrocento Sans" w:hAnsi="Segoe UI" w:cs="Segoe UI"/>
                <w:bCs/>
                <w:sz w:val="18"/>
                <w:szCs w:val="18"/>
              </w:rPr>
              <w:t>- nie większy niż 1000 mm</w:t>
            </w:r>
            <w:r w:rsidR="00CB3EE2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90FF7" w14:textId="7537FE03" w:rsidR="009B0305" w:rsidRPr="005724A5" w:rsidRDefault="009B0305" w:rsidP="00DA1E28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9B0305" w:rsidRPr="003B3D0E" w14:paraId="3383DA9F" w14:textId="77777777" w:rsidTr="00B41900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0C3B1" w14:textId="383CE013" w:rsidR="009B0305" w:rsidRPr="005724A5" w:rsidRDefault="00342CDF" w:rsidP="00A17F1E">
            <w:pPr>
              <w:pStyle w:val="Akapitzlist"/>
              <w:numPr>
                <w:ilvl w:val="0"/>
                <w:numId w:val="45"/>
              </w:numPr>
              <w:spacing w:before="0" w:after="0" w:line="252" w:lineRule="auto"/>
              <w:ind w:left="322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342CDF">
              <w:rPr>
                <w:rFonts w:ascii="Segoe UI" w:eastAsia="Quattrocento Sans" w:hAnsi="Segoe UI" w:cs="Segoe UI"/>
                <w:bCs/>
                <w:sz w:val="18"/>
                <w:szCs w:val="18"/>
              </w:rPr>
              <w:t>Powtarzalność pozycjonowania: nie gorsza niż ± 0,02 mm</w:t>
            </w:r>
            <w:r w:rsidR="00CB3EE2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01F77" w14:textId="0018A883" w:rsidR="009B0305" w:rsidRPr="005724A5" w:rsidRDefault="009B0305" w:rsidP="00DA1E28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9B0305" w:rsidRPr="003B3D0E" w14:paraId="5A0477CE" w14:textId="77777777" w:rsidTr="00B41900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F0926" w14:textId="4BBC8AEF" w:rsidR="009B0305" w:rsidRPr="00950A7A" w:rsidRDefault="00950A7A" w:rsidP="00A17F1E">
            <w:pPr>
              <w:pStyle w:val="Akapitzlist"/>
              <w:numPr>
                <w:ilvl w:val="0"/>
                <w:numId w:val="45"/>
              </w:numPr>
              <w:spacing w:before="0" w:after="0" w:line="252" w:lineRule="auto"/>
              <w:ind w:left="322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950A7A">
              <w:rPr>
                <w:rFonts w:ascii="Segoe UI" w:eastAsia="Quattrocento Sans" w:hAnsi="Segoe UI" w:cs="Segoe UI"/>
                <w:bCs/>
                <w:sz w:val="18"/>
                <w:szCs w:val="18"/>
              </w:rPr>
              <w:t>Waga manipulatora w przedziale 25-100 kg</w:t>
            </w:r>
            <w:r w:rsidR="00CB3EE2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EC04E" w14:textId="4D0560F6" w:rsidR="009B0305" w:rsidRPr="005724A5" w:rsidRDefault="009B0305" w:rsidP="00DA1E28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9B0305" w:rsidRPr="003B3D0E" w14:paraId="09D7A21E" w14:textId="77777777" w:rsidTr="00B41900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50342" w14:textId="1B2AD00A" w:rsidR="009B0305" w:rsidRPr="005724A5" w:rsidRDefault="00271CBB" w:rsidP="00A17F1E">
            <w:pPr>
              <w:pStyle w:val="Akapitzlist"/>
              <w:numPr>
                <w:ilvl w:val="0"/>
                <w:numId w:val="45"/>
              </w:numPr>
              <w:spacing w:before="0" w:after="0" w:line="252" w:lineRule="auto"/>
              <w:ind w:left="322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271CBB">
              <w:rPr>
                <w:rFonts w:ascii="Segoe UI" w:eastAsia="Quattrocento Sans" w:hAnsi="Segoe UI" w:cs="Segoe UI"/>
                <w:bCs/>
                <w:sz w:val="18"/>
                <w:szCs w:val="18"/>
              </w:rPr>
              <w:t>Stopień ochrony minimalny: IP40 (manipulator) lub lepszy/równoważny</w:t>
            </w:r>
            <w:r w:rsidR="00CB3EE2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AEA9F" w14:textId="6FBCBC2C" w:rsidR="009B0305" w:rsidRPr="005724A5" w:rsidRDefault="009B0305" w:rsidP="00DA1E28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9B0305" w:rsidRPr="003B3D0E" w14:paraId="2AD9951D" w14:textId="77777777" w:rsidTr="00B41900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30FE6" w14:textId="547BC19C" w:rsidR="009B0305" w:rsidRPr="005724A5" w:rsidRDefault="000E07BE" w:rsidP="00A17F1E">
            <w:pPr>
              <w:pStyle w:val="Akapitzlist"/>
              <w:numPr>
                <w:ilvl w:val="0"/>
                <w:numId w:val="45"/>
              </w:numPr>
              <w:spacing w:before="0" w:after="0" w:line="252" w:lineRule="auto"/>
              <w:ind w:left="322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E07BE">
              <w:rPr>
                <w:rFonts w:ascii="Segoe UI" w:eastAsia="Quattrocento Sans" w:hAnsi="Segoe UI" w:cs="Segoe UI"/>
                <w:bCs/>
                <w:sz w:val="18"/>
                <w:szCs w:val="18"/>
              </w:rPr>
              <w:t>Prowadzenie kabli – wyprowadzenie boczne lub tylne z podstawy robota</w:t>
            </w:r>
            <w:r w:rsidR="00CB3EE2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5AA78" w14:textId="368BC7F1" w:rsidR="009B0305" w:rsidRPr="005724A5" w:rsidRDefault="009B0305" w:rsidP="00DA1E28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9B0305" w:rsidRPr="003B3D0E" w14:paraId="479D56C0" w14:textId="77777777" w:rsidTr="00B41900">
        <w:trPr>
          <w:trHeight w:val="284"/>
          <w:jc w:val="center"/>
        </w:trPr>
        <w:tc>
          <w:tcPr>
            <w:tcW w:w="9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06271" w14:textId="0CC96458" w:rsidR="009B0305" w:rsidRPr="005724A5" w:rsidRDefault="00272D0D" w:rsidP="00DA1E28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272D0D">
              <w:rPr>
                <w:rFonts w:ascii="Segoe UI" w:eastAsia="Quattrocento Sans" w:hAnsi="Segoe UI" w:cs="Segoe UI"/>
                <w:bCs/>
                <w:sz w:val="18"/>
                <w:szCs w:val="18"/>
                <w:u w:val="single"/>
              </w:rPr>
              <w:t>Kontroler robota</w:t>
            </w:r>
            <w:r w:rsidR="002E0D45">
              <w:rPr>
                <w:rFonts w:ascii="Segoe UI" w:eastAsia="Quattrocento Sans" w:hAnsi="Segoe UI" w:cs="Segoe UI"/>
                <w:bCs/>
                <w:sz w:val="18"/>
                <w:szCs w:val="18"/>
                <w:u w:val="single"/>
              </w:rPr>
              <w:t>:</w:t>
            </w:r>
          </w:p>
        </w:tc>
      </w:tr>
      <w:tr w:rsidR="009B0305" w:rsidRPr="003B3D0E" w14:paraId="4D238948" w14:textId="77777777" w:rsidTr="00B41900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5EB73" w14:textId="0BA87D5F" w:rsidR="009B0305" w:rsidRPr="00F967C3" w:rsidRDefault="00F967C3" w:rsidP="00F967C3">
            <w:pPr>
              <w:pStyle w:val="Akapitzlist"/>
              <w:numPr>
                <w:ilvl w:val="0"/>
                <w:numId w:val="53"/>
              </w:numPr>
              <w:spacing w:before="0" w:after="0" w:line="252" w:lineRule="auto"/>
              <w:ind w:left="315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67C3">
              <w:rPr>
                <w:rFonts w:ascii="Segoe UI" w:eastAsia="Quattrocento Sans" w:hAnsi="Segoe UI" w:cs="Segoe UI"/>
                <w:bCs/>
                <w:sz w:val="18"/>
                <w:szCs w:val="18"/>
              </w:rPr>
              <w:t>Sterownik nowej generacji, posiadający funkcje chmurowe, kompaktowy, zasilanie 220–230 V AC (+10% / -15%).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6839A" w14:textId="791D7FD8" w:rsidR="009B0305" w:rsidRPr="005724A5" w:rsidRDefault="009B0305" w:rsidP="00DA1E28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9B0305" w:rsidRPr="003B3D0E" w14:paraId="3B29A7B1" w14:textId="77777777" w:rsidTr="00B41900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65CEE" w14:textId="0A70240C" w:rsidR="009B0305" w:rsidRPr="000A7453" w:rsidRDefault="000A7453" w:rsidP="000A7453">
            <w:pPr>
              <w:pStyle w:val="Akapitzlist"/>
              <w:numPr>
                <w:ilvl w:val="0"/>
                <w:numId w:val="53"/>
              </w:numPr>
              <w:spacing w:before="0" w:after="0" w:line="252" w:lineRule="auto"/>
              <w:ind w:left="315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A7453">
              <w:rPr>
                <w:rFonts w:ascii="Segoe UI" w:eastAsia="Quattrocento Sans" w:hAnsi="Segoe UI" w:cs="Segoe UI"/>
                <w:bCs/>
                <w:sz w:val="18"/>
                <w:szCs w:val="18"/>
              </w:rPr>
              <w:t>Wbudowane interfejsy komunikacyjne: Ethernet, PROFINET (Controller/Device)</w:t>
            </w:r>
            <w:r w:rsidR="00CB3EE2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80521" w14:textId="77777777" w:rsidR="009B0305" w:rsidRPr="005724A5" w:rsidRDefault="009B0305" w:rsidP="00DA1E28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9B0305" w:rsidRPr="003B3D0E" w14:paraId="11785925" w14:textId="77777777" w:rsidTr="00B41900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30FEF" w14:textId="0B23A718" w:rsidR="009B0305" w:rsidRPr="005724A5" w:rsidRDefault="009D6CD2" w:rsidP="009D6CD2">
            <w:pPr>
              <w:pStyle w:val="Akapitzlist"/>
              <w:numPr>
                <w:ilvl w:val="0"/>
                <w:numId w:val="53"/>
              </w:numPr>
              <w:spacing w:before="0" w:after="0" w:line="252" w:lineRule="auto"/>
              <w:ind w:left="315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9D6CD2">
              <w:rPr>
                <w:rFonts w:ascii="Segoe UI" w:eastAsia="Quattrocento Sans" w:hAnsi="Segoe UI" w:cs="Segoe UI"/>
                <w:bCs/>
                <w:sz w:val="18"/>
                <w:szCs w:val="18"/>
              </w:rPr>
              <w:t>Obsługa zewnętrznych sygnałów: min. 16 wejść cyfrowych i 16 wyjść cyfrowych</w:t>
            </w:r>
            <w:r w:rsidR="00CB3EE2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72D7A" w14:textId="26452F9C" w:rsidR="009B0305" w:rsidRPr="005724A5" w:rsidRDefault="009B0305" w:rsidP="00C62CFC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9B0305" w:rsidRPr="003B3D0E" w14:paraId="63346F58" w14:textId="77777777" w:rsidTr="00B41900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0A048" w14:textId="70DDD6D6" w:rsidR="009B0305" w:rsidRPr="005724A5" w:rsidRDefault="002D1EC9" w:rsidP="002D1EC9">
            <w:pPr>
              <w:pStyle w:val="Akapitzlist"/>
              <w:numPr>
                <w:ilvl w:val="0"/>
                <w:numId w:val="53"/>
              </w:numPr>
              <w:spacing w:before="0" w:after="0" w:line="252" w:lineRule="auto"/>
              <w:ind w:left="315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2D1EC9">
              <w:rPr>
                <w:rFonts w:ascii="Segoe UI" w:eastAsia="Quattrocento Sans" w:hAnsi="Segoe UI" w:cs="Segoe UI"/>
                <w:bCs/>
                <w:sz w:val="18"/>
                <w:szCs w:val="18"/>
              </w:rPr>
              <w:lastRenderedPageBreak/>
              <w:t>System bezpieczeństwa z funkcją nadzoru ruchu</w:t>
            </w:r>
            <w:r w:rsidR="009B0305" w:rsidRPr="005724A5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1BAB5" w14:textId="77777777" w:rsidR="009B0305" w:rsidRPr="005724A5" w:rsidRDefault="009B0305" w:rsidP="00DA1E28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9B0305" w:rsidRPr="003B3D0E" w14:paraId="26289921" w14:textId="77777777" w:rsidTr="00B41900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068A5" w14:textId="71CE092D" w:rsidR="009B0305" w:rsidRPr="00E848C3" w:rsidRDefault="00E848C3" w:rsidP="00E848C3">
            <w:pPr>
              <w:pStyle w:val="Akapitzlist"/>
              <w:numPr>
                <w:ilvl w:val="0"/>
                <w:numId w:val="53"/>
              </w:numPr>
              <w:spacing w:before="0" w:after="0" w:line="252" w:lineRule="auto"/>
              <w:ind w:left="315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E848C3">
              <w:rPr>
                <w:rFonts w:ascii="Segoe UI" w:eastAsia="Quattrocento Sans" w:hAnsi="Segoe UI" w:cs="Segoe UI"/>
                <w:bCs/>
                <w:sz w:val="18"/>
                <w:szCs w:val="18"/>
              </w:rPr>
              <w:t>Co najmniej 3 tryby pracy (w tym jeden z prędkością ograniczoną do maksymalnie 250 mm/s)</w:t>
            </w:r>
            <w:r w:rsidR="00CB3EE2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B6E70" w14:textId="4740438C" w:rsidR="009B0305" w:rsidRPr="005724A5" w:rsidRDefault="009B0305" w:rsidP="00DA1E28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9B0305" w:rsidRPr="003B3D0E" w14:paraId="71C92FEE" w14:textId="77777777" w:rsidTr="00B41900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743AD" w14:textId="0842EBCD" w:rsidR="009B0305" w:rsidRPr="005724A5" w:rsidRDefault="00116DC3" w:rsidP="00116DC3">
            <w:pPr>
              <w:pStyle w:val="Akapitzlist"/>
              <w:numPr>
                <w:ilvl w:val="0"/>
                <w:numId w:val="53"/>
              </w:numPr>
              <w:spacing w:before="0" w:after="0" w:line="252" w:lineRule="auto"/>
              <w:ind w:left="315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16DC3">
              <w:rPr>
                <w:rFonts w:ascii="Segoe UI" w:eastAsia="Quattrocento Sans" w:hAnsi="Segoe UI" w:cs="Segoe UI"/>
                <w:bCs/>
                <w:sz w:val="18"/>
                <w:szCs w:val="18"/>
              </w:rPr>
              <w:t>Wymiary gabarytowe: nie większe niż 600x500x500 mm</w:t>
            </w:r>
            <w:r w:rsidR="00CB3EE2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C48FF" w14:textId="47506C31" w:rsidR="009B0305" w:rsidRPr="005724A5" w:rsidRDefault="009B0305" w:rsidP="00C62CFC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9B0305" w:rsidRPr="00EE2B30" w14:paraId="19810A9E" w14:textId="77777777" w:rsidTr="00B41900">
        <w:trPr>
          <w:trHeight w:val="284"/>
          <w:jc w:val="center"/>
        </w:trPr>
        <w:tc>
          <w:tcPr>
            <w:tcW w:w="9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4983C" w14:textId="377563A1" w:rsidR="009B0305" w:rsidRPr="005724A5" w:rsidRDefault="009D723B" w:rsidP="009D723B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  <w:u w:val="single"/>
              </w:rPr>
            </w:pPr>
            <w:r w:rsidRPr="009D723B">
              <w:rPr>
                <w:rFonts w:ascii="Segoe UI" w:eastAsia="Quattrocento Sans" w:hAnsi="Segoe UI" w:cs="Segoe UI"/>
                <w:bCs/>
                <w:sz w:val="18"/>
                <w:szCs w:val="18"/>
                <w:u w:val="single"/>
              </w:rPr>
              <w:t>Panel operatorski</w:t>
            </w:r>
            <w:r w:rsidR="002E0D45">
              <w:rPr>
                <w:rFonts w:ascii="Segoe UI" w:eastAsia="Quattrocento Sans" w:hAnsi="Segoe UI" w:cs="Segoe UI"/>
                <w:bCs/>
                <w:sz w:val="18"/>
                <w:szCs w:val="18"/>
                <w:u w:val="single"/>
              </w:rPr>
              <w:t>:</w:t>
            </w:r>
          </w:p>
        </w:tc>
      </w:tr>
      <w:tr w:rsidR="009B0305" w:rsidRPr="003B3D0E" w14:paraId="5449E433" w14:textId="77777777" w:rsidTr="00B41900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11A8E" w14:textId="0A5CD30B" w:rsidR="009B0305" w:rsidRPr="005724A5" w:rsidRDefault="00D57DDC" w:rsidP="00D23113">
            <w:pPr>
              <w:pStyle w:val="Akapitzlist"/>
              <w:numPr>
                <w:ilvl w:val="0"/>
                <w:numId w:val="54"/>
              </w:numPr>
              <w:spacing w:before="0" w:after="0" w:line="252" w:lineRule="auto"/>
              <w:ind w:left="315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D57DDC">
              <w:rPr>
                <w:rFonts w:ascii="Segoe UI" w:eastAsia="Quattrocento Sans" w:hAnsi="Segoe UI" w:cs="Segoe UI"/>
                <w:bCs/>
                <w:sz w:val="18"/>
                <w:szCs w:val="18"/>
              </w:rPr>
              <w:t>Przenośny panel operatorski (teach pendant) z ekranem dotykowym, przewód min. 5 m</w:t>
            </w:r>
            <w:r w:rsidR="00CB3EE2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4742F" w14:textId="2A860A9E" w:rsidR="009B0305" w:rsidRPr="005724A5" w:rsidRDefault="009B0305" w:rsidP="00DA1E28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9B0305" w:rsidRPr="003B3D0E" w14:paraId="5362B4D0" w14:textId="77777777" w:rsidTr="00B41900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44A0D" w14:textId="26190FFC" w:rsidR="009B0305" w:rsidRPr="005724A5" w:rsidRDefault="00131952" w:rsidP="00D23113">
            <w:pPr>
              <w:pStyle w:val="Akapitzlist"/>
              <w:numPr>
                <w:ilvl w:val="0"/>
                <w:numId w:val="54"/>
              </w:numPr>
              <w:spacing w:before="0" w:after="0" w:line="252" w:lineRule="auto"/>
              <w:ind w:left="315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31952">
              <w:rPr>
                <w:rFonts w:ascii="Segoe UI" w:eastAsia="Quattrocento Sans" w:hAnsi="Segoe UI" w:cs="Segoe UI"/>
                <w:bCs/>
                <w:sz w:val="18"/>
                <w:szCs w:val="18"/>
              </w:rPr>
              <w:t>Wbudowany zestaw aplikacji do obsługi i konfiguracji robota</w:t>
            </w:r>
            <w:r w:rsidR="00CB3EE2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9A02D" w14:textId="19B92319" w:rsidR="009B0305" w:rsidRPr="005724A5" w:rsidRDefault="009B0305" w:rsidP="00DA1E28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6B614B" w:rsidRPr="003B3D0E" w14:paraId="2835CC40" w14:textId="77777777" w:rsidTr="009F722C">
        <w:trPr>
          <w:trHeight w:val="284"/>
          <w:jc w:val="center"/>
        </w:trPr>
        <w:tc>
          <w:tcPr>
            <w:tcW w:w="9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12A6F" w14:textId="6174D922" w:rsidR="006B614B" w:rsidRPr="005724A5" w:rsidRDefault="0030111B" w:rsidP="006B614B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30111B">
              <w:rPr>
                <w:rFonts w:ascii="Segoe UI" w:eastAsia="Quattrocento Sans" w:hAnsi="Segoe UI" w:cs="Segoe UI"/>
                <w:bCs/>
                <w:sz w:val="18"/>
                <w:szCs w:val="18"/>
                <w:u w:val="single"/>
              </w:rPr>
              <w:t>Oprogramowanie</w:t>
            </w:r>
            <w:r w:rsidR="006B614B">
              <w:rPr>
                <w:rFonts w:ascii="Segoe UI" w:eastAsia="Quattrocento Sans" w:hAnsi="Segoe UI" w:cs="Segoe UI"/>
                <w:bCs/>
                <w:sz w:val="18"/>
                <w:szCs w:val="18"/>
                <w:u w:val="single"/>
              </w:rPr>
              <w:t>:</w:t>
            </w:r>
            <w:r w:rsidR="006B614B" w:rsidRPr="005724A5">
              <w:rPr>
                <w:rFonts w:ascii="Segoe UI" w:eastAsia="Quattrocento Sans" w:hAnsi="Segoe UI" w:cs="Segoe UI"/>
                <w:bCs/>
                <w:sz w:val="18"/>
                <w:szCs w:val="18"/>
                <w:u w:val="single"/>
              </w:rPr>
              <w:t xml:space="preserve"> </w:t>
            </w:r>
          </w:p>
        </w:tc>
      </w:tr>
      <w:tr w:rsidR="00493DEF" w:rsidRPr="003B3D0E" w14:paraId="2235823A" w14:textId="77777777" w:rsidTr="00B41900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6D42A" w14:textId="0C115014" w:rsidR="00493DEF" w:rsidRPr="005724A5" w:rsidRDefault="005B0170" w:rsidP="00D23113">
            <w:pPr>
              <w:pStyle w:val="Akapitzlist"/>
              <w:widowControl w:val="0"/>
              <w:numPr>
                <w:ilvl w:val="0"/>
                <w:numId w:val="6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spacing w:before="0" w:after="0"/>
              <w:ind w:left="313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5B0170">
              <w:rPr>
                <w:rFonts w:ascii="Segoe UI" w:eastAsia="Quattrocento Sans" w:hAnsi="Segoe UI" w:cs="Segoe UI"/>
                <w:bCs/>
                <w:sz w:val="18"/>
                <w:szCs w:val="18"/>
              </w:rPr>
              <w:t>Funkcje nadzoru ruchu i kolizji</w:t>
            </w:r>
            <w:r w:rsidR="007434F6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6346A" w14:textId="77777777" w:rsidR="00493DEF" w:rsidRPr="005724A5" w:rsidRDefault="00493DEF" w:rsidP="006B614B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493DEF" w:rsidRPr="003B3D0E" w14:paraId="3DF4FCC6" w14:textId="77777777" w:rsidTr="00B41900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3F3E8" w14:textId="0F39C1D8" w:rsidR="00493DEF" w:rsidRPr="005724A5" w:rsidRDefault="00E93532" w:rsidP="00D23113">
            <w:pPr>
              <w:pStyle w:val="Akapitzlist"/>
              <w:widowControl w:val="0"/>
              <w:numPr>
                <w:ilvl w:val="0"/>
                <w:numId w:val="6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spacing w:before="0" w:after="0"/>
              <w:ind w:left="313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E93532">
              <w:rPr>
                <w:rFonts w:ascii="Segoe UI" w:eastAsia="Quattrocento Sans" w:hAnsi="Segoe UI" w:cs="Segoe UI"/>
                <w:bCs/>
                <w:sz w:val="18"/>
                <w:szCs w:val="18"/>
              </w:rPr>
              <w:t>Obsługa wielu zadań w czasie rzeczywistym</w:t>
            </w:r>
            <w:r w:rsidR="007434F6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0B3F8" w14:textId="77777777" w:rsidR="00493DEF" w:rsidRPr="005724A5" w:rsidRDefault="00493DEF" w:rsidP="006B614B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D23113" w:rsidRPr="003B3D0E" w14:paraId="0707F6F4" w14:textId="77777777" w:rsidTr="00B41900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6AEB9" w14:textId="35CE4640" w:rsidR="00D23113" w:rsidRPr="00186D57" w:rsidRDefault="0062743F" w:rsidP="00D23113">
            <w:pPr>
              <w:pStyle w:val="Akapitzlist"/>
              <w:widowControl w:val="0"/>
              <w:numPr>
                <w:ilvl w:val="0"/>
                <w:numId w:val="6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spacing w:before="0" w:after="0"/>
              <w:ind w:left="313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62743F">
              <w:rPr>
                <w:rFonts w:ascii="Segoe UI" w:eastAsia="Quattrocento Sans" w:hAnsi="Segoe UI" w:cs="Segoe UI"/>
                <w:bCs/>
                <w:sz w:val="18"/>
                <w:szCs w:val="18"/>
              </w:rPr>
              <w:t>Funkcja automatycznego odzyskiwania ścieżki ruchu</w:t>
            </w:r>
            <w:r w:rsidR="007434F6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9BD82" w14:textId="77777777" w:rsidR="00D23113" w:rsidRPr="005724A5" w:rsidRDefault="00D23113" w:rsidP="006B614B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6B614B" w:rsidRPr="003B3D0E" w14:paraId="548E28F6" w14:textId="77777777" w:rsidTr="00B41900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A6A2A" w14:textId="4569C35E" w:rsidR="006B614B" w:rsidRPr="00811318" w:rsidRDefault="00811318" w:rsidP="00811318">
            <w:pPr>
              <w:pStyle w:val="Akapitzlist"/>
              <w:widowControl w:val="0"/>
              <w:numPr>
                <w:ilvl w:val="0"/>
                <w:numId w:val="6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spacing w:before="0" w:after="0"/>
              <w:ind w:left="313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811318">
              <w:rPr>
                <w:rFonts w:ascii="Segoe UI" w:eastAsia="Quattrocento Sans" w:hAnsi="Segoe UI" w:cs="Segoe UI"/>
                <w:bCs/>
                <w:sz w:val="18"/>
                <w:szCs w:val="18"/>
              </w:rPr>
              <w:t>Obsługa stref bezpieczeństwa</w:t>
            </w:r>
            <w:r w:rsidR="007434F6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77A5E" w14:textId="4FDC0EBB" w:rsidR="006B614B" w:rsidRPr="005724A5" w:rsidRDefault="006B614B" w:rsidP="006B614B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AC1D71" w:rsidRPr="003B3D0E" w14:paraId="282A210A" w14:textId="77777777" w:rsidTr="00B41900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F4592" w14:textId="0578B6E2" w:rsidR="00AC1D71" w:rsidRPr="00811318" w:rsidRDefault="00AC1D71" w:rsidP="00811318">
            <w:pPr>
              <w:pStyle w:val="Akapitzlist"/>
              <w:widowControl w:val="0"/>
              <w:numPr>
                <w:ilvl w:val="0"/>
                <w:numId w:val="6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spacing w:before="0" w:after="0"/>
              <w:ind w:left="313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AC1D71">
              <w:rPr>
                <w:rFonts w:ascii="Segoe UI" w:eastAsia="Quattrocento Sans" w:hAnsi="Segoe UI" w:cs="Segoe UI"/>
                <w:bCs/>
                <w:sz w:val="18"/>
                <w:szCs w:val="18"/>
              </w:rPr>
              <w:t>Możliwość zdalnego podłączenia i integracji ze środowiskiem symulacyjnym offline</w:t>
            </w:r>
            <w:r w:rsidR="007434F6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CD025" w14:textId="77777777" w:rsidR="00AC1D71" w:rsidRPr="005724A5" w:rsidRDefault="00AC1D71" w:rsidP="006B614B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6B614B" w:rsidRPr="003B3D0E" w14:paraId="49466BF9" w14:textId="77777777" w:rsidTr="00B41900">
        <w:trPr>
          <w:trHeight w:val="284"/>
          <w:jc w:val="center"/>
        </w:trPr>
        <w:tc>
          <w:tcPr>
            <w:tcW w:w="9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F0459" w14:textId="759BB0C4" w:rsidR="006B614B" w:rsidRPr="005724A5" w:rsidRDefault="009C0A6E" w:rsidP="006B614B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9C0A6E">
              <w:rPr>
                <w:rFonts w:ascii="Segoe UI" w:hAnsi="Segoe UI" w:cs="Segoe UI"/>
                <w:sz w:val="18"/>
                <w:szCs w:val="18"/>
                <w:u w:val="single"/>
              </w:rPr>
              <w:t>Pozostałe wymagania</w:t>
            </w:r>
            <w:r w:rsidR="006B614B" w:rsidRPr="005724A5">
              <w:rPr>
                <w:rFonts w:ascii="Segoe UI" w:hAnsi="Segoe UI" w:cs="Segoe UI"/>
                <w:sz w:val="18"/>
                <w:szCs w:val="18"/>
                <w:u w:val="single"/>
              </w:rPr>
              <w:t>:</w:t>
            </w:r>
          </w:p>
        </w:tc>
      </w:tr>
      <w:tr w:rsidR="006B614B" w:rsidRPr="003B3D0E" w14:paraId="22DF67C0" w14:textId="77777777" w:rsidTr="00B41900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48F7A" w14:textId="030CA564" w:rsidR="006B614B" w:rsidRPr="005724A5" w:rsidRDefault="00011DE6" w:rsidP="00D23113">
            <w:pPr>
              <w:pStyle w:val="Akapitzlist"/>
              <w:widowControl w:val="0"/>
              <w:numPr>
                <w:ilvl w:val="0"/>
                <w:numId w:val="5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spacing w:before="0" w:after="0"/>
              <w:ind w:left="313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11DE6">
              <w:rPr>
                <w:rFonts w:ascii="Segoe UI" w:hAnsi="Segoe UI" w:cs="Segoe UI"/>
                <w:sz w:val="18"/>
                <w:szCs w:val="18"/>
              </w:rPr>
              <w:t>Urządzenie wyposażone w standardowe przyłącza mediów: sprężone powietrze, Ethernet</w:t>
            </w:r>
            <w:r w:rsidR="007434F6">
              <w:rPr>
                <w:rFonts w:ascii="Segoe UI" w:hAnsi="Segoe UI" w:cs="Segoe UI"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0E6B5" w14:textId="77777777" w:rsidR="006B614B" w:rsidRPr="005724A5" w:rsidRDefault="006B614B" w:rsidP="006B614B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6B614B" w:rsidRPr="003B3D0E" w14:paraId="5D6B097C" w14:textId="77777777" w:rsidTr="00B41900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07B65" w14:textId="1731A407" w:rsidR="006B614B" w:rsidRPr="005724A5" w:rsidRDefault="00131C0F" w:rsidP="00D23113">
            <w:pPr>
              <w:pStyle w:val="Akapitzlist"/>
              <w:widowControl w:val="0"/>
              <w:numPr>
                <w:ilvl w:val="0"/>
                <w:numId w:val="5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spacing w:before="0" w:after="0"/>
              <w:ind w:left="313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31C0F">
              <w:rPr>
                <w:rFonts w:ascii="Segoe UI" w:hAnsi="Segoe UI" w:cs="Segoe UI"/>
                <w:sz w:val="18"/>
                <w:szCs w:val="18"/>
              </w:rPr>
              <w:t>Oprogramowanie i licencje umożliwiające pełną obsługę wskazanych funkcji</w:t>
            </w:r>
            <w:r w:rsidR="007434F6">
              <w:rPr>
                <w:rFonts w:ascii="Segoe UI" w:hAnsi="Segoe UI" w:cs="Segoe UI"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A9DF9" w14:textId="77777777" w:rsidR="006B614B" w:rsidRPr="005724A5" w:rsidRDefault="006B614B" w:rsidP="006B614B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6B614B" w:rsidRPr="003B3D0E" w14:paraId="33004EA9" w14:textId="77777777" w:rsidTr="00B41900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D38EC" w14:textId="666E6AF2" w:rsidR="006B614B" w:rsidRPr="005724A5" w:rsidRDefault="00FE00F3" w:rsidP="00D23113">
            <w:pPr>
              <w:pStyle w:val="Akapitzlist"/>
              <w:widowControl w:val="0"/>
              <w:numPr>
                <w:ilvl w:val="0"/>
                <w:numId w:val="5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spacing w:before="0" w:after="0"/>
              <w:ind w:left="313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E00F3">
              <w:rPr>
                <w:rFonts w:ascii="Segoe UI" w:hAnsi="Segoe UI" w:cs="Segoe UI"/>
                <w:sz w:val="18"/>
                <w:szCs w:val="18"/>
              </w:rPr>
              <w:t>Kabel manipulatora min. 3 m</w:t>
            </w:r>
            <w:r w:rsidR="007434F6">
              <w:rPr>
                <w:rFonts w:ascii="Segoe UI" w:hAnsi="Segoe UI" w:cs="Segoe UI"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D8E12" w14:textId="77777777" w:rsidR="006B614B" w:rsidRPr="005724A5" w:rsidRDefault="006B614B" w:rsidP="006B614B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6B614B" w:rsidRPr="003B3D0E" w14:paraId="5DFF2940" w14:textId="77777777" w:rsidTr="00B41900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6AB1C" w14:textId="3509C4EB" w:rsidR="006B614B" w:rsidRPr="005724A5" w:rsidRDefault="000044B7" w:rsidP="00D23113">
            <w:pPr>
              <w:pStyle w:val="Akapitzlist"/>
              <w:widowControl w:val="0"/>
              <w:numPr>
                <w:ilvl w:val="0"/>
                <w:numId w:val="5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spacing w:before="0" w:after="0"/>
              <w:ind w:left="313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044B7">
              <w:rPr>
                <w:rFonts w:ascii="Segoe UI" w:hAnsi="Segoe UI" w:cs="Segoe UI"/>
                <w:sz w:val="18"/>
                <w:szCs w:val="18"/>
              </w:rPr>
              <w:t>Przewód zasilający</w:t>
            </w:r>
            <w:r w:rsidR="007434F6">
              <w:rPr>
                <w:rFonts w:ascii="Segoe UI" w:hAnsi="Segoe UI" w:cs="Segoe UI"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F3A5F" w14:textId="77777777" w:rsidR="006B614B" w:rsidRPr="005724A5" w:rsidRDefault="006B614B" w:rsidP="006B614B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6B614B" w:rsidRPr="003B3D0E" w14:paraId="702D8B33" w14:textId="77777777" w:rsidTr="00B41900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117CB" w14:textId="52D440A3" w:rsidR="006B614B" w:rsidRPr="005724A5" w:rsidRDefault="006A510D" w:rsidP="00D23113">
            <w:pPr>
              <w:pStyle w:val="Akapitzlist"/>
              <w:widowControl w:val="0"/>
              <w:numPr>
                <w:ilvl w:val="0"/>
                <w:numId w:val="5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spacing w:before="0" w:after="0"/>
              <w:ind w:left="313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6A510D">
              <w:rPr>
                <w:rFonts w:ascii="Segoe UI" w:hAnsi="Segoe UI" w:cs="Segoe UI"/>
                <w:sz w:val="18"/>
                <w:szCs w:val="18"/>
              </w:rPr>
              <w:t>Urządzenie fabrycznie przygotowane do integracji z systemem zdalnego monitoringu i diagnostyki</w:t>
            </w:r>
            <w:r w:rsidR="007434F6">
              <w:rPr>
                <w:rFonts w:ascii="Segoe UI" w:hAnsi="Segoe UI" w:cs="Segoe UI"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A8E99" w14:textId="77777777" w:rsidR="006B614B" w:rsidRPr="005724A5" w:rsidRDefault="006B614B" w:rsidP="006B614B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6A510D" w:rsidRPr="003B3D0E" w14:paraId="650FCDDF" w14:textId="77777777" w:rsidTr="00B41900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84CDB" w14:textId="33C0A22E" w:rsidR="006A510D" w:rsidRPr="006A510D" w:rsidRDefault="00EF6372" w:rsidP="00D23113">
            <w:pPr>
              <w:pStyle w:val="Akapitzlist"/>
              <w:widowControl w:val="0"/>
              <w:numPr>
                <w:ilvl w:val="0"/>
                <w:numId w:val="5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spacing w:before="0" w:after="0"/>
              <w:ind w:left="313"/>
              <w:jc w:val="left"/>
              <w:rPr>
                <w:rFonts w:ascii="Segoe UI" w:hAnsi="Segoe UI" w:cs="Segoe UI"/>
                <w:sz w:val="18"/>
                <w:szCs w:val="18"/>
              </w:rPr>
            </w:pPr>
            <w:r w:rsidRPr="00EF6372">
              <w:rPr>
                <w:rFonts w:ascii="Segoe UI" w:hAnsi="Segoe UI" w:cs="Segoe UI"/>
                <w:sz w:val="18"/>
                <w:szCs w:val="18"/>
              </w:rPr>
              <w:t>Dostawa kompletnej dokumentacji technicznej (angielska, wybrane dokumenty w języku polskim). Dokumentacja dostarczona w formie elektronicznej oraz/lub papierowej (min. 1 egzemplarz)</w:t>
            </w:r>
            <w:r w:rsidR="007434F6">
              <w:rPr>
                <w:rFonts w:ascii="Segoe UI" w:hAnsi="Segoe UI" w:cs="Segoe UI"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942AE" w14:textId="77777777" w:rsidR="006A510D" w:rsidRPr="005724A5" w:rsidRDefault="006A510D" w:rsidP="006B614B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6A510D" w:rsidRPr="003B3D0E" w14:paraId="6C60978C" w14:textId="77777777" w:rsidTr="00B41900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CA2B9" w14:textId="001A86F2" w:rsidR="006A510D" w:rsidRPr="006A510D" w:rsidRDefault="00156ED2" w:rsidP="00D23113">
            <w:pPr>
              <w:pStyle w:val="Akapitzlist"/>
              <w:widowControl w:val="0"/>
              <w:numPr>
                <w:ilvl w:val="0"/>
                <w:numId w:val="5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spacing w:before="0" w:after="0"/>
              <w:ind w:left="313"/>
              <w:jc w:val="left"/>
              <w:rPr>
                <w:rFonts w:ascii="Segoe UI" w:hAnsi="Segoe UI" w:cs="Segoe UI"/>
                <w:sz w:val="18"/>
                <w:szCs w:val="18"/>
              </w:rPr>
            </w:pPr>
            <w:r w:rsidRPr="00156ED2">
              <w:rPr>
                <w:rFonts w:ascii="Segoe UI" w:hAnsi="Segoe UI" w:cs="Segoe UI"/>
                <w:sz w:val="18"/>
                <w:szCs w:val="18"/>
              </w:rPr>
              <w:t>Instrukcja obsługi kontrolera i robota w języku polskim lub angielskim</w:t>
            </w:r>
            <w:r w:rsidR="007434F6">
              <w:rPr>
                <w:rFonts w:ascii="Segoe UI" w:hAnsi="Segoe UI" w:cs="Segoe UI"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B7F53" w14:textId="77777777" w:rsidR="006A510D" w:rsidRPr="005724A5" w:rsidRDefault="006A510D" w:rsidP="006B614B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156ED2" w:rsidRPr="003B3D0E" w14:paraId="0452CB90" w14:textId="77777777" w:rsidTr="00B41900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9F0AB" w14:textId="1EE4BCE8" w:rsidR="00156ED2" w:rsidRPr="00156ED2" w:rsidRDefault="00334186" w:rsidP="00D23113">
            <w:pPr>
              <w:pStyle w:val="Akapitzlist"/>
              <w:widowControl w:val="0"/>
              <w:numPr>
                <w:ilvl w:val="0"/>
                <w:numId w:val="5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spacing w:before="0" w:after="0"/>
              <w:ind w:left="313"/>
              <w:jc w:val="lef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K</w:t>
            </w:r>
            <w:r w:rsidR="00CF5AE3" w:rsidRPr="00CF5AE3">
              <w:rPr>
                <w:rFonts w:ascii="Segoe UI" w:hAnsi="Segoe UI" w:cs="Segoe UI"/>
                <w:sz w:val="18"/>
                <w:szCs w:val="18"/>
              </w:rPr>
              <w:t>opia certyfikatu CE</w:t>
            </w:r>
            <w:r w:rsidR="00CF5AE3">
              <w:rPr>
                <w:rFonts w:ascii="Segoe UI" w:hAnsi="Segoe UI" w:cs="Segoe UI"/>
                <w:sz w:val="18"/>
                <w:szCs w:val="18"/>
              </w:rPr>
              <w:t xml:space="preserve"> w języku polskim</w:t>
            </w:r>
            <w:r w:rsidR="00F75987">
              <w:rPr>
                <w:rFonts w:ascii="Segoe UI" w:hAnsi="Segoe UI" w:cs="Segoe UI"/>
                <w:sz w:val="18"/>
                <w:szCs w:val="18"/>
              </w:rPr>
              <w:t xml:space="preserve"> lub angielskim</w:t>
            </w:r>
            <w:r w:rsidR="007434F6">
              <w:rPr>
                <w:rFonts w:ascii="Segoe UI" w:hAnsi="Segoe UI" w:cs="Segoe UI"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2C169" w14:textId="77777777" w:rsidR="00156ED2" w:rsidRPr="005724A5" w:rsidRDefault="00156ED2" w:rsidP="006B614B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</w:tbl>
    <w:p w14:paraId="795B82B9" w14:textId="0F448429" w:rsidR="0024351F" w:rsidRDefault="0024351F" w:rsidP="00296BF0">
      <w:pPr>
        <w:spacing w:before="0" w:after="0" w:line="252" w:lineRule="auto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1EE19EE2" w14:textId="68CC4D9C" w:rsidR="00720313" w:rsidRDefault="00720313" w:rsidP="00E06EA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0" w:after="160" w:line="259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6BDB8F95" w14:textId="77777777" w:rsidR="00E06EA6" w:rsidRDefault="00E06EA6" w:rsidP="00E06EA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0" w:after="160" w:line="259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2BB703B0" w14:textId="77777777" w:rsidR="00E06EA6" w:rsidRDefault="00E06EA6" w:rsidP="00E06EA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0" w:after="160" w:line="259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74E03575" w14:textId="77777777" w:rsidR="00E06EA6" w:rsidRDefault="00E06EA6" w:rsidP="00E06EA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0" w:after="160" w:line="259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52676B43" w14:textId="77777777" w:rsidR="00984A37" w:rsidRDefault="00984A37" w:rsidP="00984A37">
      <w:pPr>
        <w:spacing w:before="0" w:after="0" w:line="252" w:lineRule="auto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19D15E3F" w14:textId="77777777" w:rsidR="00720313" w:rsidRDefault="00720313" w:rsidP="003B3D0E">
      <w:pPr>
        <w:spacing w:before="0" w:after="0" w:line="252" w:lineRule="auto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407F42CD" w14:textId="77777777" w:rsidR="00504B3D" w:rsidRDefault="00504B3D" w:rsidP="003B3D0E">
      <w:pPr>
        <w:pStyle w:val="Akapitzlist"/>
        <w:spacing w:before="0" w:after="0" w:line="252" w:lineRule="auto"/>
        <w:ind w:left="-142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W w:w="9708" w:type="dxa"/>
        <w:jc w:val="center"/>
        <w:tblLayout w:type="fixed"/>
        <w:tblLook w:val="0400" w:firstRow="0" w:lastRow="0" w:firstColumn="0" w:lastColumn="0" w:noHBand="0" w:noVBand="1"/>
      </w:tblPr>
      <w:tblGrid>
        <w:gridCol w:w="2835"/>
        <w:gridCol w:w="3873"/>
        <w:gridCol w:w="3000"/>
      </w:tblGrid>
      <w:tr w:rsidR="00720313" w:rsidRPr="00C0539D" w14:paraId="40AB81E6" w14:textId="77777777" w:rsidTr="003E0977">
        <w:trPr>
          <w:trHeight w:val="60"/>
          <w:jc w:val="center"/>
        </w:trPr>
        <w:tc>
          <w:tcPr>
            <w:tcW w:w="2835" w:type="dxa"/>
            <w:tcBorders>
              <w:top w:val="single" w:sz="4" w:space="0" w:color="000000"/>
            </w:tcBorders>
          </w:tcPr>
          <w:p w14:paraId="5C6E486E" w14:textId="77777777" w:rsidR="00720313" w:rsidRPr="00C0539D" w:rsidRDefault="00720313" w:rsidP="00CF3DA6">
            <w:pPr>
              <w:widowControl w:val="0"/>
              <w:spacing w:before="0" w:after="0" w:line="276" w:lineRule="auto"/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Miejscowość</w:t>
            </w: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>,</w:t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data</w:t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</w:p>
        </w:tc>
        <w:tc>
          <w:tcPr>
            <w:tcW w:w="3873" w:type="dxa"/>
          </w:tcPr>
          <w:p w14:paraId="0DDD8A17" w14:textId="77777777" w:rsidR="00720313" w:rsidRPr="00C0539D" w:rsidRDefault="00720313" w:rsidP="00CF3DA6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</w:tc>
        <w:tc>
          <w:tcPr>
            <w:tcW w:w="3000" w:type="dxa"/>
            <w:tcBorders>
              <w:top w:val="single" w:sz="4" w:space="0" w:color="000000"/>
            </w:tcBorders>
          </w:tcPr>
          <w:p w14:paraId="07075DF0" w14:textId="77777777" w:rsidR="00720313" w:rsidRPr="00C0539D" w:rsidRDefault="00720313" w:rsidP="00CF3DA6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Podpis Oferenta</w:t>
            </w:r>
          </w:p>
        </w:tc>
      </w:tr>
    </w:tbl>
    <w:p w14:paraId="19CCA367" w14:textId="77777777" w:rsidR="00504B3D" w:rsidRPr="003A7FF0" w:rsidRDefault="00504B3D" w:rsidP="003B3D0E">
      <w:pPr>
        <w:pStyle w:val="Akapitzlist"/>
        <w:spacing w:before="0" w:after="0" w:line="252" w:lineRule="auto"/>
        <w:ind w:left="-142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sectPr w:rsidR="00504B3D" w:rsidRPr="003A7FF0" w:rsidSect="00D529F9">
      <w:headerReference w:type="default" r:id="rId11"/>
      <w:footerReference w:type="default" r:id="rId12"/>
      <w:pgSz w:w="11906" w:h="16838"/>
      <w:pgMar w:top="1417" w:right="1417" w:bottom="1417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823C3" w14:textId="77777777" w:rsidR="00D2576A" w:rsidRDefault="00D2576A" w:rsidP="00CC0A09">
      <w:pPr>
        <w:spacing w:after="0"/>
      </w:pPr>
      <w:r>
        <w:separator/>
      </w:r>
    </w:p>
  </w:endnote>
  <w:endnote w:type="continuationSeparator" w:id="0">
    <w:p w14:paraId="348B4E5B" w14:textId="77777777" w:rsidR="00D2576A" w:rsidRDefault="00D2576A" w:rsidP="00CC0A09">
      <w:pPr>
        <w:spacing w:after="0"/>
      </w:pPr>
      <w:r>
        <w:continuationSeparator/>
      </w:r>
    </w:p>
  </w:endnote>
  <w:endnote w:type="continuationNotice" w:id="1">
    <w:p w14:paraId="2A0AC2D2" w14:textId="77777777" w:rsidR="00D2576A" w:rsidRDefault="00D2576A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NimbusSanL-Regu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35B79" w14:textId="77777777" w:rsidR="00D529F9" w:rsidRDefault="00D529F9" w:rsidP="00CE0EC9">
    <w:pPr>
      <w:spacing w:after="0" w:line="264" w:lineRule="auto"/>
      <w:rPr>
        <w:rFonts w:ascii="Segoe UI" w:hAnsi="Segoe UI" w:cs="Segoe UI"/>
        <w:sz w:val="16"/>
        <w:szCs w:val="16"/>
      </w:rPr>
    </w:pP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DA861" w14:textId="77777777" w:rsidR="00D2576A" w:rsidRDefault="00D2576A" w:rsidP="00CC0A09">
      <w:pPr>
        <w:spacing w:after="0"/>
      </w:pPr>
      <w:bookmarkStart w:id="0" w:name="_Hlk28605789"/>
      <w:bookmarkEnd w:id="0"/>
      <w:r>
        <w:separator/>
      </w:r>
    </w:p>
  </w:footnote>
  <w:footnote w:type="continuationSeparator" w:id="0">
    <w:p w14:paraId="23B4B72F" w14:textId="77777777" w:rsidR="00D2576A" w:rsidRDefault="00D2576A" w:rsidP="00CC0A09">
      <w:pPr>
        <w:spacing w:after="0"/>
      </w:pPr>
      <w:r>
        <w:continuationSeparator/>
      </w:r>
    </w:p>
  </w:footnote>
  <w:footnote w:type="continuationNotice" w:id="1">
    <w:p w14:paraId="5C8667A2" w14:textId="77777777" w:rsidR="00D2576A" w:rsidRDefault="00D2576A">
      <w:pPr>
        <w:spacing w:before="0" w:after="0"/>
      </w:pPr>
    </w:p>
  </w:footnote>
  <w:footnote w:id="2">
    <w:p w14:paraId="64BA246A" w14:textId="77777777" w:rsidR="009B0305" w:rsidRDefault="009B030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0FA9">
        <w:t xml:space="preserve">Wypełnia </w:t>
      </w:r>
      <w:r>
        <w:t>W</w:t>
      </w:r>
      <w:r w:rsidRPr="001B0FA9">
        <w:t>ykonawca. Należy uzupełnić w sposób umożliwiający weryfikację spełniania warunku z kolumny 1.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5796A" w14:textId="77777777" w:rsidR="00EB16EE" w:rsidRDefault="00EB16EE" w:rsidP="00EB16EE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  <w:p w14:paraId="080F36B5" w14:textId="56D11B2F" w:rsidR="006C7A6D" w:rsidRPr="00720313" w:rsidRDefault="00720313" w:rsidP="00720313">
    <w:pPr>
      <w:pStyle w:val="Nagwek"/>
      <w:rPr>
        <w:rFonts w:ascii="Times New Roman" w:eastAsia="Times New Roman" w:hAnsi="Times New Roman" w:cs="Times New Roman"/>
        <w:noProof/>
        <w:color w:val="auto"/>
      </w:rPr>
    </w:pPr>
    <w:r>
      <w:rPr>
        <w:rFonts w:ascii="Times New Roman" w:eastAsia="Times New Roman" w:hAnsi="Times New Roman" w:cs="Times New Roman"/>
        <w:noProof/>
        <w:color w:val="auto"/>
      </w:rPr>
      <w:drawing>
        <wp:inline distT="0" distB="0" distL="0" distR="0" wp14:anchorId="6FF2BEAE" wp14:editId="2FA3946C">
          <wp:extent cx="5755005" cy="420370"/>
          <wp:effectExtent l="0" t="0" r="0" b="0"/>
          <wp:docPr id="9965502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3F2F"/>
    <w:multiLevelType w:val="multilevel"/>
    <w:tmpl w:val="51D0110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02342789"/>
    <w:multiLevelType w:val="multilevel"/>
    <w:tmpl w:val="FF1A47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EF3240"/>
    <w:multiLevelType w:val="multilevel"/>
    <w:tmpl w:val="E9341E2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12E24"/>
    <w:multiLevelType w:val="hybridMultilevel"/>
    <w:tmpl w:val="A6A69E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135F59"/>
    <w:multiLevelType w:val="hybridMultilevel"/>
    <w:tmpl w:val="B2DE5E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C450FD"/>
    <w:multiLevelType w:val="hybridMultilevel"/>
    <w:tmpl w:val="B2DE5E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125132"/>
    <w:multiLevelType w:val="hybridMultilevel"/>
    <w:tmpl w:val="66A092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884296"/>
    <w:multiLevelType w:val="hybridMultilevel"/>
    <w:tmpl w:val="B2DE5E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6E4CA0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9" w15:restartNumberingAfterBreak="0">
    <w:nsid w:val="0FE61CC0"/>
    <w:multiLevelType w:val="hybridMultilevel"/>
    <w:tmpl w:val="65781CEA"/>
    <w:lvl w:ilvl="0" w:tplc="1736B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E31541"/>
    <w:multiLevelType w:val="hybridMultilevel"/>
    <w:tmpl w:val="6E1481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3316EA"/>
    <w:multiLevelType w:val="hybridMultilevel"/>
    <w:tmpl w:val="6294206A"/>
    <w:lvl w:ilvl="0" w:tplc="4C3E5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F62148"/>
    <w:multiLevelType w:val="hybridMultilevel"/>
    <w:tmpl w:val="A6A69E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EF3248"/>
    <w:multiLevelType w:val="hybridMultilevel"/>
    <w:tmpl w:val="3EEAE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B3029D"/>
    <w:multiLevelType w:val="hybridMultilevel"/>
    <w:tmpl w:val="A6A69E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9E2F13"/>
    <w:multiLevelType w:val="hybridMultilevel"/>
    <w:tmpl w:val="A6A69E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C02A38"/>
    <w:multiLevelType w:val="hybridMultilevel"/>
    <w:tmpl w:val="B2DE5E84"/>
    <w:lvl w:ilvl="0" w:tplc="FFFFFFFF">
      <w:start w:val="1"/>
      <w:numFmt w:val="decimal"/>
      <w:lvlText w:val="%1."/>
      <w:lvlJc w:val="left"/>
      <w:pPr>
        <w:ind w:left="5038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FC7BC8"/>
    <w:multiLevelType w:val="hybridMultilevel"/>
    <w:tmpl w:val="A6A69E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417945"/>
    <w:multiLevelType w:val="hybridMultilevel"/>
    <w:tmpl w:val="A6A69E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E5DBE"/>
    <w:multiLevelType w:val="hybridMultilevel"/>
    <w:tmpl w:val="6E1481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F94C78"/>
    <w:multiLevelType w:val="hybridMultilevel"/>
    <w:tmpl w:val="6BD09516"/>
    <w:lvl w:ilvl="0" w:tplc="04150001">
      <w:start w:val="1"/>
      <w:numFmt w:val="bullet"/>
      <w:lvlText w:val=""/>
      <w:lvlJc w:val="left"/>
      <w:pPr>
        <w:ind w:left="104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2" w:hanging="360"/>
      </w:pPr>
      <w:rPr>
        <w:rFonts w:ascii="Wingdings" w:hAnsi="Wingdings" w:hint="default"/>
      </w:rPr>
    </w:lvl>
  </w:abstractNum>
  <w:abstractNum w:abstractNumId="21" w15:restartNumberingAfterBreak="0">
    <w:nsid w:val="27A76A74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2" w15:restartNumberingAfterBreak="0">
    <w:nsid w:val="27FC16C0"/>
    <w:multiLevelType w:val="hybridMultilevel"/>
    <w:tmpl w:val="A6A69E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986776"/>
    <w:multiLevelType w:val="hybridMultilevel"/>
    <w:tmpl w:val="B2DE5E84"/>
    <w:lvl w:ilvl="0" w:tplc="FFFFFFFF">
      <w:start w:val="1"/>
      <w:numFmt w:val="decimal"/>
      <w:lvlText w:val="%1."/>
      <w:lvlJc w:val="left"/>
      <w:pPr>
        <w:ind w:left="5038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3309E7"/>
    <w:multiLevelType w:val="hybridMultilevel"/>
    <w:tmpl w:val="FEB403C6"/>
    <w:lvl w:ilvl="0" w:tplc="05ACE872">
      <w:start w:val="2030"/>
      <w:numFmt w:val="bullet"/>
      <w:lvlText w:val=""/>
      <w:lvlJc w:val="left"/>
      <w:pPr>
        <w:ind w:left="720" w:hanging="360"/>
      </w:pPr>
      <w:rPr>
        <w:rFonts w:ascii="Symbol" w:eastAsia="Quattrocento Sans" w:hAnsi="Symbol" w:cs="Segoe U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A86A19"/>
    <w:multiLevelType w:val="multilevel"/>
    <w:tmpl w:val="CB089ED6"/>
    <w:lvl w:ilvl="0">
      <w:start w:val="1"/>
      <w:numFmt w:val="upperRoman"/>
      <w:lvlText w:val="%1."/>
      <w:lvlJc w:val="righ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26" w15:restartNumberingAfterBreak="0">
    <w:nsid w:val="2CE46B78"/>
    <w:multiLevelType w:val="multilevel"/>
    <w:tmpl w:val="71E84D6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D932634"/>
    <w:multiLevelType w:val="hybridMultilevel"/>
    <w:tmpl w:val="3F923A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E4961A3"/>
    <w:multiLevelType w:val="hybridMultilevel"/>
    <w:tmpl w:val="0C74FD6A"/>
    <w:lvl w:ilvl="0" w:tplc="4C3E5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2B4D9D"/>
    <w:multiLevelType w:val="hybridMultilevel"/>
    <w:tmpl w:val="036EE002"/>
    <w:lvl w:ilvl="0" w:tplc="80E2F4AC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FF329F0"/>
    <w:multiLevelType w:val="multilevel"/>
    <w:tmpl w:val="2C6A48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FF33F3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30AE4447"/>
    <w:multiLevelType w:val="hybridMultilevel"/>
    <w:tmpl w:val="A6A69E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4D32E00"/>
    <w:multiLevelType w:val="hybridMultilevel"/>
    <w:tmpl w:val="B2DE5E84"/>
    <w:lvl w:ilvl="0" w:tplc="FFFFFFFF">
      <w:start w:val="1"/>
      <w:numFmt w:val="decimal"/>
      <w:lvlText w:val="%1."/>
      <w:lvlJc w:val="left"/>
      <w:pPr>
        <w:ind w:left="5038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6B44CBF"/>
    <w:multiLevelType w:val="multilevel"/>
    <w:tmpl w:val="2EEEEEE4"/>
    <w:lvl w:ilvl="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35" w15:restartNumberingAfterBreak="0">
    <w:nsid w:val="36C43450"/>
    <w:multiLevelType w:val="hybridMultilevel"/>
    <w:tmpl w:val="B2DE5E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CB935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412A373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4A1667C2"/>
    <w:multiLevelType w:val="hybridMultilevel"/>
    <w:tmpl w:val="79F2B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F70511A"/>
    <w:multiLevelType w:val="hybridMultilevel"/>
    <w:tmpl w:val="B2DE5E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FA65BF6"/>
    <w:multiLevelType w:val="hybridMultilevel"/>
    <w:tmpl w:val="6E1481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13C2D8C"/>
    <w:multiLevelType w:val="hybridMultilevel"/>
    <w:tmpl w:val="A6A69E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4CA0536"/>
    <w:multiLevelType w:val="hybridMultilevel"/>
    <w:tmpl w:val="A6A69E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6F77F14"/>
    <w:multiLevelType w:val="multilevel"/>
    <w:tmpl w:val="F6C6D61A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7CA3A5A"/>
    <w:multiLevelType w:val="hybridMultilevel"/>
    <w:tmpl w:val="86AE68D4"/>
    <w:lvl w:ilvl="0" w:tplc="6E18230C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8A2064D"/>
    <w:multiLevelType w:val="multilevel"/>
    <w:tmpl w:val="ECBC7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9393BCA"/>
    <w:multiLevelType w:val="hybridMultilevel"/>
    <w:tmpl w:val="A6A69E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BF34160"/>
    <w:multiLevelType w:val="multilevel"/>
    <w:tmpl w:val="88A21A78"/>
    <w:lvl w:ilvl="0">
      <w:start w:val="1"/>
      <w:numFmt w:val="decimal"/>
      <w:lvlText w:val="%1."/>
      <w:lvlJc w:val="lef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48" w15:restartNumberingAfterBreak="0">
    <w:nsid w:val="5D125318"/>
    <w:multiLevelType w:val="hybridMultilevel"/>
    <w:tmpl w:val="B2DE5E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DCB7F0B"/>
    <w:multiLevelType w:val="multilevel"/>
    <w:tmpl w:val="833AB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0" w15:restartNumberingAfterBreak="0">
    <w:nsid w:val="601C5603"/>
    <w:multiLevelType w:val="hybridMultilevel"/>
    <w:tmpl w:val="6E1481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0377020"/>
    <w:multiLevelType w:val="hybridMultilevel"/>
    <w:tmpl w:val="B6D0BF88"/>
    <w:lvl w:ilvl="0" w:tplc="88DA86E6">
      <w:start w:val="1"/>
      <w:numFmt w:val="decimal"/>
      <w:lvlText w:val="%1."/>
      <w:lvlJc w:val="left"/>
      <w:pPr>
        <w:ind w:left="50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0666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62FE7389"/>
    <w:multiLevelType w:val="hybridMultilevel"/>
    <w:tmpl w:val="6E1481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3D657C9"/>
    <w:multiLevelType w:val="hybridMultilevel"/>
    <w:tmpl w:val="A6A69E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42704D0"/>
    <w:multiLevelType w:val="hybridMultilevel"/>
    <w:tmpl w:val="43080E0A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6" w15:restartNumberingAfterBreak="0">
    <w:nsid w:val="64515107"/>
    <w:multiLevelType w:val="hybridMultilevel"/>
    <w:tmpl w:val="B2DE5E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6C209B"/>
    <w:multiLevelType w:val="hybridMultilevel"/>
    <w:tmpl w:val="5B86B25A"/>
    <w:lvl w:ilvl="0" w:tplc="362ED5D2">
      <w:numFmt w:val="bullet"/>
      <w:lvlText w:val="-"/>
      <w:lvlJc w:val="left"/>
      <w:pPr>
        <w:ind w:left="1068" w:hanging="360"/>
      </w:pPr>
      <w:rPr>
        <w:rFonts w:ascii="Garamond" w:eastAsiaTheme="minorHAnsi" w:hAnsi="Garamond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8" w15:restartNumberingAfterBreak="0">
    <w:nsid w:val="66C150EF"/>
    <w:multiLevelType w:val="hybridMultilevel"/>
    <w:tmpl w:val="3768EB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9ED7ACA"/>
    <w:multiLevelType w:val="hybridMultilevel"/>
    <w:tmpl w:val="BB18105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0" w15:restartNumberingAfterBreak="0">
    <w:nsid w:val="69FC3D06"/>
    <w:multiLevelType w:val="hybridMultilevel"/>
    <w:tmpl w:val="43080E0A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1" w15:restartNumberingAfterBreak="0">
    <w:nsid w:val="6F0155A6"/>
    <w:multiLevelType w:val="hybridMultilevel"/>
    <w:tmpl w:val="F02A18CE"/>
    <w:lvl w:ilvl="0" w:tplc="0415000F">
      <w:start w:val="1"/>
      <w:numFmt w:val="decimal"/>
      <w:lvlText w:val="%1."/>
      <w:lvlJc w:val="left"/>
      <w:pPr>
        <w:ind w:left="2292" w:hanging="360"/>
      </w:pPr>
    </w:lvl>
    <w:lvl w:ilvl="1" w:tplc="04150019" w:tentative="1">
      <w:start w:val="1"/>
      <w:numFmt w:val="lowerLetter"/>
      <w:lvlText w:val="%2."/>
      <w:lvlJc w:val="left"/>
      <w:pPr>
        <w:ind w:left="3012" w:hanging="360"/>
      </w:pPr>
    </w:lvl>
    <w:lvl w:ilvl="2" w:tplc="0415001B" w:tentative="1">
      <w:start w:val="1"/>
      <w:numFmt w:val="lowerRoman"/>
      <w:lvlText w:val="%3."/>
      <w:lvlJc w:val="right"/>
      <w:pPr>
        <w:ind w:left="3732" w:hanging="180"/>
      </w:pPr>
    </w:lvl>
    <w:lvl w:ilvl="3" w:tplc="0415000F" w:tentative="1">
      <w:start w:val="1"/>
      <w:numFmt w:val="decimal"/>
      <w:lvlText w:val="%4."/>
      <w:lvlJc w:val="left"/>
      <w:pPr>
        <w:ind w:left="4452" w:hanging="360"/>
      </w:pPr>
    </w:lvl>
    <w:lvl w:ilvl="4" w:tplc="04150019" w:tentative="1">
      <w:start w:val="1"/>
      <w:numFmt w:val="lowerLetter"/>
      <w:lvlText w:val="%5."/>
      <w:lvlJc w:val="left"/>
      <w:pPr>
        <w:ind w:left="5172" w:hanging="360"/>
      </w:pPr>
    </w:lvl>
    <w:lvl w:ilvl="5" w:tplc="0415001B" w:tentative="1">
      <w:start w:val="1"/>
      <w:numFmt w:val="lowerRoman"/>
      <w:lvlText w:val="%6."/>
      <w:lvlJc w:val="right"/>
      <w:pPr>
        <w:ind w:left="5892" w:hanging="180"/>
      </w:pPr>
    </w:lvl>
    <w:lvl w:ilvl="6" w:tplc="0415000F" w:tentative="1">
      <w:start w:val="1"/>
      <w:numFmt w:val="decimal"/>
      <w:lvlText w:val="%7."/>
      <w:lvlJc w:val="left"/>
      <w:pPr>
        <w:ind w:left="6612" w:hanging="360"/>
      </w:pPr>
    </w:lvl>
    <w:lvl w:ilvl="7" w:tplc="04150019" w:tentative="1">
      <w:start w:val="1"/>
      <w:numFmt w:val="lowerLetter"/>
      <w:lvlText w:val="%8."/>
      <w:lvlJc w:val="left"/>
      <w:pPr>
        <w:ind w:left="7332" w:hanging="360"/>
      </w:pPr>
    </w:lvl>
    <w:lvl w:ilvl="8" w:tplc="0415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62" w15:restartNumberingAfterBreak="0">
    <w:nsid w:val="6F586087"/>
    <w:multiLevelType w:val="hybridMultilevel"/>
    <w:tmpl w:val="BFD6F294"/>
    <w:lvl w:ilvl="0" w:tplc="04150001">
      <w:start w:val="1"/>
      <w:numFmt w:val="bullet"/>
      <w:lvlText w:val=""/>
      <w:lvlJc w:val="left"/>
      <w:pPr>
        <w:ind w:left="13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37" w:hanging="360"/>
      </w:pPr>
      <w:rPr>
        <w:rFonts w:ascii="Wingdings" w:hAnsi="Wingdings" w:hint="default"/>
      </w:rPr>
    </w:lvl>
  </w:abstractNum>
  <w:abstractNum w:abstractNumId="63" w15:restartNumberingAfterBreak="0">
    <w:nsid w:val="6F5C594F"/>
    <w:multiLevelType w:val="hybridMultilevel"/>
    <w:tmpl w:val="D44886A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6F5E295D"/>
    <w:multiLevelType w:val="hybridMultilevel"/>
    <w:tmpl w:val="6E1481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FC827E8"/>
    <w:multiLevelType w:val="multilevel"/>
    <w:tmpl w:val="57560CA0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66" w15:restartNumberingAfterBreak="0">
    <w:nsid w:val="729F05AA"/>
    <w:multiLevelType w:val="hybridMultilevel"/>
    <w:tmpl w:val="C1AC8E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36D6882"/>
    <w:multiLevelType w:val="hybridMultilevel"/>
    <w:tmpl w:val="43080E0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8" w15:restartNumberingAfterBreak="0">
    <w:nsid w:val="749D05A1"/>
    <w:multiLevelType w:val="hybridMultilevel"/>
    <w:tmpl w:val="6E1481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4DE3253"/>
    <w:multiLevelType w:val="hybridMultilevel"/>
    <w:tmpl w:val="7D20D2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4EC63B9"/>
    <w:multiLevelType w:val="hybridMultilevel"/>
    <w:tmpl w:val="B2DE5E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5A80879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72" w15:restartNumberingAfterBreak="0">
    <w:nsid w:val="77537FA8"/>
    <w:multiLevelType w:val="hybridMultilevel"/>
    <w:tmpl w:val="B6D0BF88"/>
    <w:lvl w:ilvl="0" w:tplc="FFFFFFFF">
      <w:start w:val="1"/>
      <w:numFmt w:val="decimal"/>
      <w:lvlText w:val="%1."/>
      <w:lvlJc w:val="left"/>
      <w:pPr>
        <w:ind w:left="503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89C54BC"/>
    <w:multiLevelType w:val="hybridMultilevel"/>
    <w:tmpl w:val="3B441474"/>
    <w:lvl w:ilvl="0" w:tplc="479218F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9C1374A"/>
    <w:multiLevelType w:val="hybridMultilevel"/>
    <w:tmpl w:val="B2DE5E84"/>
    <w:lvl w:ilvl="0" w:tplc="FFFFFFFF">
      <w:start w:val="1"/>
      <w:numFmt w:val="decimal"/>
      <w:lvlText w:val="%1."/>
      <w:lvlJc w:val="left"/>
      <w:pPr>
        <w:ind w:left="5038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CFA5F49"/>
    <w:multiLevelType w:val="multilevel"/>
    <w:tmpl w:val="11D8EFF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6" w15:restartNumberingAfterBreak="0">
    <w:nsid w:val="7DE7525A"/>
    <w:multiLevelType w:val="hybridMultilevel"/>
    <w:tmpl w:val="91747274"/>
    <w:lvl w:ilvl="0" w:tplc="3A1838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7" w15:restartNumberingAfterBreak="0">
    <w:nsid w:val="7F187FC1"/>
    <w:multiLevelType w:val="hybridMultilevel"/>
    <w:tmpl w:val="B2DE5E84"/>
    <w:lvl w:ilvl="0" w:tplc="FFFFFFFF">
      <w:start w:val="1"/>
      <w:numFmt w:val="decimal"/>
      <w:lvlText w:val="%1."/>
      <w:lvlJc w:val="left"/>
      <w:pPr>
        <w:ind w:left="5038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F2F77FC"/>
    <w:multiLevelType w:val="multilevel"/>
    <w:tmpl w:val="9CA4DB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79" w15:restartNumberingAfterBreak="0">
    <w:nsid w:val="7FEE20F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 w16cid:durableId="1414007189">
    <w:abstractNumId w:val="27"/>
  </w:num>
  <w:num w:numId="2" w16cid:durableId="1869640459">
    <w:abstractNumId w:val="57"/>
  </w:num>
  <w:num w:numId="3" w16cid:durableId="1296836540">
    <w:abstractNumId w:val="58"/>
  </w:num>
  <w:num w:numId="4" w16cid:durableId="1110782301">
    <w:abstractNumId w:val="76"/>
  </w:num>
  <w:num w:numId="5" w16cid:durableId="1889763211">
    <w:abstractNumId w:val="30"/>
  </w:num>
  <w:num w:numId="6" w16cid:durableId="880479565">
    <w:abstractNumId w:val="1"/>
  </w:num>
  <w:num w:numId="7" w16cid:durableId="2058242324">
    <w:abstractNumId w:val="65"/>
  </w:num>
  <w:num w:numId="8" w16cid:durableId="1936012824">
    <w:abstractNumId w:val="45"/>
  </w:num>
  <w:num w:numId="9" w16cid:durableId="530654726">
    <w:abstractNumId w:val="71"/>
  </w:num>
  <w:num w:numId="10" w16cid:durableId="1185942448">
    <w:abstractNumId w:val="43"/>
  </w:num>
  <w:num w:numId="11" w16cid:durableId="1947997755">
    <w:abstractNumId w:val="26"/>
  </w:num>
  <w:num w:numId="12" w16cid:durableId="925921487">
    <w:abstractNumId w:val="0"/>
  </w:num>
  <w:num w:numId="13" w16cid:durableId="1085110423">
    <w:abstractNumId w:val="25"/>
  </w:num>
  <w:num w:numId="14" w16cid:durableId="773288047">
    <w:abstractNumId w:val="78"/>
  </w:num>
  <w:num w:numId="15" w16cid:durableId="515507629">
    <w:abstractNumId w:val="2"/>
  </w:num>
  <w:num w:numId="16" w16cid:durableId="1405882550">
    <w:abstractNumId w:val="25"/>
    <w:lvlOverride w:ilvl="0">
      <w:lvl w:ilvl="0">
        <w:start w:val="1"/>
        <w:numFmt w:val="upperRoman"/>
        <w:lvlText w:val="%1."/>
        <w:lvlJc w:val="right"/>
        <w:pPr>
          <w:ind w:left="862" w:hanging="720"/>
        </w:pPr>
        <w:rPr>
          <w:rFonts w:hint="default"/>
          <w:b/>
          <w:strike w:val="0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2496" w:hanging="360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."/>
        <w:lvlJc w:val="right"/>
        <w:pPr>
          <w:ind w:left="3216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" w:hanging="360"/>
        </w:pPr>
        <w:rPr>
          <w:rFonts w:hint="default"/>
          <w:b w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56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376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1776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16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536" w:hanging="180"/>
        </w:pPr>
        <w:rPr>
          <w:rFonts w:hint="default"/>
        </w:rPr>
      </w:lvl>
    </w:lvlOverride>
  </w:num>
  <w:num w:numId="17" w16cid:durableId="995109725">
    <w:abstractNumId w:val="21"/>
  </w:num>
  <w:num w:numId="18" w16cid:durableId="359747937">
    <w:abstractNumId w:val="8"/>
  </w:num>
  <w:num w:numId="19" w16cid:durableId="807550901">
    <w:abstractNumId w:val="61"/>
  </w:num>
  <w:num w:numId="20" w16cid:durableId="1810322355">
    <w:abstractNumId w:val="13"/>
  </w:num>
  <w:num w:numId="21" w16cid:durableId="62603074">
    <w:abstractNumId w:val="47"/>
  </w:num>
  <w:num w:numId="22" w16cid:durableId="17777413">
    <w:abstractNumId w:val="79"/>
  </w:num>
  <w:num w:numId="23" w16cid:durableId="16007049">
    <w:abstractNumId w:val="31"/>
  </w:num>
  <w:num w:numId="24" w16cid:durableId="22361827">
    <w:abstractNumId w:val="38"/>
  </w:num>
  <w:num w:numId="25" w16cid:durableId="1534537594">
    <w:abstractNumId w:val="6"/>
  </w:num>
  <w:num w:numId="26" w16cid:durableId="1271859691">
    <w:abstractNumId w:val="9"/>
  </w:num>
  <w:num w:numId="27" w16cid:durableId="980421585">
    <w:abstractNumId w:val="34"/>
  </w:num>
  <w:num w:numId="28" w16cid:durableId="497306900">
    <w:abstractNumId w:val="75"/>
  </w:num>
  <w:num w:numId="29" w16cid:durableId="1671954879">
    <w:abstractNumId w:val="66"/>
  </w:num>
  <w:num w:numId="30" w16cid:durableId="1057127567">
    <w:abstractNumId w:val="59"/>
  </w:num>
  <w:num w:numId="31" w16cid:durableId="1479493238">
    <w:abstractNumId w:val="11"/>
  </w:num>
  <w:num w:numId="32" w16cid:durableId="1917126338">
    <w:abstractNumId w:val="49"/>
  </w:num>
  <w:num w:numId="33" w16cid:durableId="1508641834">
    <w:abstractNumId w:val="28"/>
  </w:num>
  <w:num w:numId="34" w16cid:durableId="650256096">
    <w:abstractNumId w:val="36"/>
  </w:num>
  <w:num w:numId="35" w16cid:durableId="40903273">
    <w:abstractNumId w:val="37"/>
  </w:num>
  <w:num w:numId="36" w16cid:durableId="194117915">
    <w:abstractNumId w:val="73"/>
  </w:num>
  <w:num w:numId="37" w16cid:durableId="571351099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191911798">
    <w:abstractNumId w:val="63"/>
  </w:num>
  <w:num w:numId="39" w16cid:durableId="1394081804">
    <w:abstractNumId w:val="67"/>
  </w:num>
  <w:num w:numId="40" w16cid:durableId="569732471">
    <w:abstractNumId w:val="29"/>
  </w:num>
  <w:num w:numId="41" w16cid:durableId="1350528274">
    <w:abstractNumId w:val="55"/>
  </w:num>
  <w:num w:numId="42" w16cid:durableId="1560704063">
    <w:abstractNumId w:val="60"/>
  </w:num>
  <w:num w:numId="43" w16cid:durableId="1882593707">
    <w:abstractNumId w:val="52"/>
  </w:num>
  <w:num w:numId="44" w16cid:durableId="1915312176">
    <w:abstractNumId w:val="24"/>
  </w:num>
  <w:num w:numId="45" w16cid:durableId="2062512712">
    <w:abstractNumId w:val="69"/>
  </w:num>
  <w:num w:numId="46" w16cid:durableId="153375227">
    <w:abstractNumId w:val="48"/>
  </w:num>
  <w:num w:numId="47" w16cid:durableId="2005619368">
    <w:abstractNumId w:val="70"/>
  </w:num>
  <w:num w:numId="48" w16cid:durableId="719283622">
    <w:abstractNumId w:val="4"/>
  </w:num>
  <w:num w:numId="49" w16cid:durableId="988822240">
    <w:abstractNumId w:val="7"/>
  </w:num>
  <w:num w:numId="50" w16cid:durableId="1051879729">
    <w:abstractNumId w:val="5"/>
  </w:num>
  <w:num w:numId="51" w16cid:durableId="318312596">
    <w:abstractNumId w:val="39"/>
  </w:num>
  <w:num w:numId="52" w16cid:durableId="1679234802">
    <w:abstractNumId w:val="62"/>
  </w:num>
  <w:num w:numId="53" w16cid:durableId="1115833170">
    <w:abstractNumId w:val="68"/>
  </w:num>
  <w:num w:numId="54" w16cid:durableId="413211982">
    <w:abstractNumId w:val="42"/>
  </w:num>
  <w:num w:numId="55" w16cid:durableId="1623074160">
    <w:abstractNumId w:val="3"/>
  </w:num>
  <w:num w:numId="56" w16cid:durableId="1757744669">
    <w:abstractNumId w:val="23"/>
  </w:num>
  <w:num w:numId="57" w16cid:durableId="1851601750">
    <w:abstractNumId w:val="33"/>
  </w:num>
  <w:num w:numId="58" w16cid:durableId="1729647287">
    <w:abstractNumId w:val="77"/>
  </w:num>
  <w:num w:numId="59" w16cid:durableId="1044671330">
    <w:abstractNumId w:val="74"/>
  </w:num>
  <w:num w:numId="60" w16cid:durableId="1121925604">
    <w:abstractNumId w:val="20"/>
  </w:num>
  <w:num w:numId="61" w16cid:durableId="2141722780">
    <w:abstractNumId w:val="44"/>
  </w:num>
  <w:num w:numId="62" w16cid:durableId="1622304033">
    <w:abstractNumId w:val="16"/>
  </w:num>
  <w:num w:numId="63" w16cid:durableId="1904096855">
    <w:abstractNumId w:val="14"/>
  </w:num>
  <w:num w:numId="64" w16cid:durableId="1825202004">
    <w:abstractNumId w:val="17"/>
  </w:num>
  <w:num w:numId="65" w16cid:durableId="1938825460">
    <w:abstractNumId w:val="12"/>
  </w:num>
  <w:num w:numId="66" w16cid:durableId="395473382">
    <w:abstractNumId w:val="32"/>
  </w:num>
  <w:num w:numId="67" w16cid:durableId="527331024">
    <w:abstractNumId w:val="18"/>
  </w:num>
  <w:num w:numId="68" w16cid:durableId="378625382">
    <w:abstractNumId w:val="19"/>
  </w:num>
  <w:num w:numId="69" w16cid:durableId="136461088">
    <w:abstractNumId w:val="22"/>
  </w:num>
  <w:num w:numId="70" w16cid:durableId="726608222">
    <w:abstractNumId w:val="53"/>
  </w:num>
  <w:num w:numId="71" w16cid:durableId="89740652">
    <w:abstractNumId w:val="10"/>
  </w:num>
  <w:num w:numId="72" w16cid:durableId="2138907370">
    <w:abstractNumId w:val="46"/>
  </w:num>
  <w:num w:numId="73" w16cid:durableId="214976171">
    <w:abstractNumId w:val="64"/>
  </w:num>
  <w:num w:numId="74" w16cid:durableId="869955620">
    <w:abstractNumId w:val="40"/>
  </w:num>
  <w:num w:numId="75" w16cid:durableId="782650907">
    <w:abstractNumId w:val="15"/>
  </w:num>
  <w:num w:numId="76" w16cid:durableId="753553402">
    <w:abstractNumId w:val="51"/>
  </w:num>
  <w:num w:numId="77" w16cid:durableId="1994406193">
    <w:abstractNumId w:val="54"/>
  </w:num>
  <w:num w:numId="78" w16cid:durableId="437146528">
    <w:abstractNumId w:val="72"/>
  </w:num>
  <w:num w:numId="79" w16cid:durableId="201407154">
    <w:abstractNumId w:val="41"/>
  </w:num>
  <w:num w:numId="80" w16cid:durableId="556861349">
    <w:abstractNumId w:val="35"/>
  </w:num>
  <w:num w:numId="81" w16cid:durableId="2134250221">
    <w:abstractNumId w:val="50"/>
  </w:num>
  <w:num w:numId="82" w16cid:durableId="781071295">
    <w:abstractNumId w:val="5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A7E"/>
    <w:rsid w:val="000044B7"/>
    <w:rsid w:val="000046CA"/>
    <w:rsid w:val="00004F28"/>
    <w:rsid w:val="000075AB"/>
    <w:rsid w:val="00011AFC"/>
    <w:rsid w:val="00011DE6"/>
    <w:rsid w:val="000136B7"/>
    <w:rsid w:val="00021E76"/>
    <w:rsid w:val="000246FB"/>
    <w:rsid w:val="00025540"/>
    <w:rsid w:val="00025FAD"/>
    <w:rsid w:val="00034A79"/>
    <w:rsid w:val="0004332C"/>
    <w:rsid w:val="000467E2"/>
    <w:rsid w:val="00055CBD"/>
    <w:rsid w:val="00056D88"/>
    <w:rsid w:val="00057179"/>
    <w:rsid w:val="00060BFC"/>
    <w:rsid w:val="000656FC"/>
    <w:rsid w:val="0007109A"/>
    <w:rsid w:val="00081A21"/>
    <w:rsid w:val="00090075"/>
    <w:rsid w:val="000947D6"/>
    <w:rsid w:val="000A02B5"/>
    <w:rsid w:val="000A7453"/>
    <w:rsid w:val="000A74B6"/>
    <w:rsid w:val="000B2EAA"/>
    <w:rsid w:val="000B4307"/>
    <w:rsid w:val="000B4CCE"/>
    <w:rsid w:val="000B55AC"/>
    <w:rsid w:val="000C397B"/>
    <w:rsid w:val="000D36BC"/>
    <w:rsid w:val="000D611E"/>
    <w:rsid w:val="000D7997"/>
    <w:rsid w:val="000E07BE"/>
    <w:rsid w:val="000E1756"/>
    <w:rsid w:val="000E1FDB"/>
    <w:rsid w:val="000E2B14"/>
    <w:rsid w:val="000E2F30"/>
    <w:rsid w:val="000E316E"/>
    <w:rsid w:val="000E3729"/>
    <w:rsid w:val="000E6BFF"/>
    <w:rsid w:val="000F1215"/>
    <w:rsid w:val="000F222D"/>
    <w:rsid w:val="000F2448"/>
    <w:rsid w:val="000F59E4"/>
    <w:rsid w:val="000F61C5"/>
    <w:rsid w:val="000F6A4D"/>
    <w:rsid w:val="000F7AD9"/>
    <w:rsid w:val="000F7E77"/>
    <w:rsid w:val="001014D1"/>
    <w:rsid w:val="00102FC8"/>
    <w:rsid w:val="001040FC"/>
    <w:rsid w:val="001047E4"/>
    <w:rsid w:val="00105EE6"/>
    <w:rsid w:val="00105FEF"/>
    <w:rsid w:val="00114E1F"/>
    <w:rsid w:val="00116DC3"/>
    <w:rsid w:val="0012005F"/>
    <w:rsid w:val="0012088B"/>
    <w:rsid w:val="001216B6"/>
    <w:rsid w:val="00124F0C"/>
    <w:rsid w:val="00127E6D"/>
    <w:rsid w:val="0013181C"/>
    <w:rsid w:val="00131952"/>
    <w:rsid w:val="00131C0F"/>
    <w:rsid w:val="00134101"/>
    <w:rsid w:val="0013498B"/>
    <w:rsid w:val="00136AB1"/>
    <w:rsid w:val="00137920"/>
    <w:rsid w:val="001405CE"/>
    <w:rsid w:val="00154639"/>
    <w:rsid w:val="00154807"/>
    <w:rsid w:val="00155892"/>
    <w:rsid w:val="00156ED2"/>
    <w:rsid w:val="00157263"/>
    <w:rsid w:val="00160693"/>
    <w:rsid w:val="00163C3B"/>
    <w:rsid w:val="001645A9"/>
    <w:rsid w:val="00164BAD"/>
    <w:rsid w:val="00165D85"/>
    <w:rsid w:val="0016748A"/>
    <w:rsid w:val="00167572"/>
    <w:rsid w:val="00167598"/>
    <w:rsid w:val="00174295"/>
    <w:rsid w:val="00176DA8"/>
    <w:rsid w:val="001829FE"/>
    <w:rsid w:val="0018351F"/>
    <w:rsid w:val="00186D57"/>
    <w:rsid w:val="00186E35"/>
    <w:rsid w:val="001928BB"/>
    <w:rsid w:val="001934E9"/>
    <w:rsid w:val="001A0696"/>
    <w:rsid w:val="001A320B"/>
    <w:rsid w:val="001A3CDA"/>
    <w:rsid w:val="001A488C"/>
    <w:rsid w:val="001A5570"/>
    <w:rsid w:val="001A6483"/>
    <w:rsid w:val="001B0FA9"/>
    <w:rsid w:val="001B23CD"/>
    <w:rsid w:val="001B3B90"/>
    <w:rsid w:val="001B783E"/>
    <w:rsid w:val="001C1D0E"/>
    <w:rsid w:val="001C44FC"/>
    <w:rsid w:val="001C65C1"/>
    <w:rsid w:val="001D18EF"/>
    <w:rsid w:val="001D4B87"/>
    <w:rsid w:val="001D57DE"/>
    <w:rsid w:val="001D6B52"/>
    <w:rsid w:val="001E1CAF"/>
    <w:rsid w:val="001E3927"/>
    <w:rsid w:val="001E493E"/>
    <w:rsid w:val="001E5B80"/>
    <w:rsid w:val="001E7073"/>
    <w:rsid w:val="001F03E5"/>
    <w:rsid w:val="001F507D"/>
    <w:rsid w:val="001F68B9"/>
    <w:rsid w:val="00202136"/>
    <w:rsid w:val="00204421"/>
    <w:rsid w:val="002070EA"/>
    <w:rsid w:val="00211B65"/>
    <w:rsid w:val="00216A87"/>
    <w:rsid w:val="00217D6D"/>
    <w:rsid w:val="0022064E"/>
    <w:rsid w:val="00223A87"/>
    <w:rsid w:val="00230E20"/>
    <w:rsid w:val="00241D7D"/>
    <w:rsid w:val="0024351F"/>
    <w:rsid w:val="0024656F"/>
    <w:rsid w:val="00252FF5"/>
    <w:rsid w:val="002533C9"/>
    <w:rsid w:val="00254A82"/>
    <w:rsid w:val="00255597"/>
    <w:rsid w:val="00257756"/>
    <w:rsid w:val="002577A5"/>
    <w:rsid w:val="00260168"/>
    <w:rsid w:val="002619BF"/>
    <w:rsid w:val="00263A83"/>
    <w:rsid w:val="0026685C"/>
    <w:rsid w:val="00267246"/>
    <w:rsid w:val="002675D7"/>
    <w:rsid w:val="00267ED3"/>
    <w:rsid w:val="00271CBB"/>
    <w:rsid w:val="00272D0D"/>
    <w:rsid w:val="002731E3"/>
    <w:rsid w:val="0028197B"/>
    <w:rsid w:val="00282BD6"/>
    <w:rsid w:val="00290216"/>
    <w:rsid w:val="00293C5C"/>
    <w:rsid w:val="00293CB9"/>
    <w:rsid w:val="00293EC4"/>
    <w:rsid w:val="00295B15"/>
    <w:rsid w:val="00296BF0"/>
    <w:rsid w:val="002977F2"/>
    <w:rsid w:val="002A1069"/>
    <w:rsid w:val="002A7159"/>
    <w:rsid w:val="002A7982"/>
    <w:rsid w:val="002B53D9"/>
    <w:rsid w:val="002B5C2B"/>
    <w:rsid w:val="002C3741"/>
    <w:rsid w:val="002C41B4"/>
    <w:rsid w:val="002C5450"/>
    <w:rsid w:val="002C5BE5"/>
    <w:rsid w:val="002C77B5"/>
    <w:rsid w:val="002D03C8"/>
    <w:rsid w:val="002D1EC9"/>
    <w:rsid w:val="002D362D"/>
    <w:rsid w:val="002D4B7A"/>
    <w:rsid w:val="002D590F"/>
    <w:rsid w:val="002D6A53"/>
    <w:rsid w:val="002E0D45"/>
    <w:rsid w:val="002E2C7B"/>
    <w:rsid w:val="002E370F"/>
    <w:rsid w:val="002F108A"/>
    <w:rsid w:val="002F2B01"/>
    <w:rsid w:val="002F5FD7"/>
    <w:rsid w:val="0030111B"/>
    <w:rsid w:val="00302A90"/>
    <w:rsid w:val="0030731D"/>
    <w:rsid w:val="0031240C"/>
    <w:rsid w:val="0031359D"/>
    <w:rsid w:val="00314138"/>
    <w:rsid w:val="00315BAA"/>
    <w:rsid w:val="0031653F"/>
    <w:rsid w:val="003166EF"/>
    <w:rsid w:val="0032184E"/>
    <w:rsid w:val="0032687E"/>
    <w:rsid w:val="00334186"/>
    <w:rsid w:val="0033625E"/>
    <w:rsid w:val="003372F6"/>
    <w:rsid w:val="00342CDF"/>
    <w:rsid w:val="00344438"/>
    <w:rsid w:val="00345D30"/>
    <w:rsid w:val="00350B0D"/>
    <w:rsid w:val="00351A27"/>
    <w:rsid w:val="00354BB3"/>
    <w:rsid w:val="003609DF"/>
    <w:rsid w:val="0036451F"/>
    <w:rsid w:val="00365EC2"/>
    <w:rsid w:val="00367AB4"/>
    <w:rsid w:val="00374277"/>
    <w:rsid w:val="00380336"/>
    <w:rsid w:val="00390DC8"/>
    <w:rsid w:val="0039321C"/>
    <w:rsid w:val="0039330A"/>
    <w:rsid w:val="00393B93"/>
    <w:rsid w:val="00394CFB"/>
    <w:rsid w:val="00395DE5"/>
    <w:rsid w:val="00396CBF"/>
    <w:rsid w:val="0039789F"/>
    <w:rsid w:val="003A334E"/>
    <w:rsid w:val="003A3C6C"/>
    <w:rsid w:val="003A41C5"/>
    <w:rsid w:val="003A65A7"/>
    <w:rsid w:val="003A7FF0"/>
    <w:rsid w:val="003B3D0E"/>
    <w:rsid w:val="003B6BC9"/>
    <w:rsid w:val="003C2AB2"/>
    <w:rsid w:val="003C5921"/>
    <w:rsid w:val="003C7AD7"/>
    <w:rsid w:val="003D2E2B"/>
    <w:rsid w:val="003D3608"/>
    <w:rsid w:val="003E0977"/>
    <w:rsid w:val="003E3D96"/>
    <w:rsid w:val="003E6B38"/>
    <w:rsid w:val="0040248B"/>
    <w:rsid w:val="00402B26"/>
    <w:rsid w:val="0040528C"/>
    <w:rsid w:val="00406941"/>
    <w:rsid w:val="00407229"/>
    <w:rsid w:val="00407513"/>
    <w:rsid w:val="00410DE3"/>
    <w:rsid w:val="00411AA8"/>
    <w:rsid w:val="0041239C"/>
    <w:rsid w:val="00414052"/>
    <w:rsid w:val="00414478"/>
    <w:rsid w:val="00416150"/>
    <w:rsid w:val="00416295"/>
    <w:rsid w:val="00416EFC"/>
    <w:rsid w:val="00424443"/>
    <w:rsid w:val="00425842"/>
    <w:rsid w:val="0042622C"/>
    <w:rsid w:val="00427861"/>
    <w:rsid w:val="00443070"/>
    <w:rsid w:val="00443519"/>
    <w:rsid w:val="00446056"/>
    <w:rsid w:val="00446650"/>
    <w:rsid w:val="00446DD0"/>
    <w:rsid w:val="0044720D"/>
    <w:rsid w:val="00450B50"/>
    <w:rsid w:val="004547F0"/>
    <w:rsid w:val="00454FC1"/>
    <w:rsid w:val="00460197"/>
    <w:rsid w:val="004620D5"/>
    <w:rsid w:val="00464176"/>
    <w:rsid w:val="004710EE"/>
    <w:rsid w:val="004713B7"/>
    <w:rsid w:val="00472BB9"/>
    <w:rsid w:val="0047411E"/>
    <w:rsid w:val="00474CB1"/>
    <w:rsid w:val="00475014"/>
    <w:rsid w:val="00477EB6"/>
    <w:rsid w:val="00481F3C"/>
    <w:rsid w:val="004830B0"/>
    <w:rsid w:val="0048385B"/>
    <w:rsid w:val="004868F1"/>
    <w:rsid w:val="004875A9"/>
    <w:rsid w:val="00490A2F"/>
    <w:rsid w:val="004935C0"/>
    <w:rsid w:val="00493DEF"/>
    <w:rsid w:val="00494B2E"/>
    <w:rsid w:val="00495475"/>
    <w:rsid w:val="004A1500"/>
    <w:rsid w:val="004A183D"/>
    <w:rsid w:val="004A28C8"/>
    <w:rsid w:val="004A2E45"/>
    <w:rsid w:val="004A40B1"/>
    <w:rsid w:val="004A4B1A"/>
    <w:rsid w:val="004B1511"/>
    <w:rsid w:val="004B26DA"/>
    <w:rsid w:val="004B4877"/>
    <w:rsid w:val="004B6984"/>
    <w:rsid w:val="004C4EC6"/>
    <w:rsid w:val="004C6B34"/>
    <w:rsid w:val="004C76E7"/>
    <w:rsid w:val="004D5500"/>
    <w:rsid w:val="004D66BC"/>
    <w:rsid w:val="004D6CDA"/>
    <w:rsid w:val="004E4877"/>
    <w:rsid w:val="004E6ACA"/>
    <w:rsid w:val="004E6DDD"/>
    <w:rsid w:val="004E7AAA"/>
    <w:rsid w:val="004F1DB8"/>
    <w:rsid w:val="004F2F86"/>
    <w:rsid w:val="004F452A"/>
    <w:rsid w:val="004F5A40"/>
    <w:rsid w:val="00502453"/>
    <w:rsid w:val="0050267F"/>
    <w:rsid w:val="00502D20"/>
    <w:rsid w:val="00502EBA"/>
    <w:rsid w:val="005045A3"/>
    <w:rsid w:val="00504B3D"/>
    <w:rsid w:val="00511686"/>
    <w:rsid w:val="00511CEE"/>
    <w:rsid w:val="00513A7E"/>
    <w:rsid w:val="005148FA"/>
    <w:rsid w:val="00515CA5"/>
    <w:rsid w:val="00521B74"/>
    <w:rsid w:val="005274AB"/>
    <w:rsid w:val="00527F26"/>
    <w:rsid w:val="0053178A"/>
    <w:rsid w:val="00531828"/>
    <w:rsid w:val="00533683"/>
    <w:rsid w:val="00534DE6"/>
    <w:rsid w:val="00540446"/>
    <w:rsid w:val="00542A0F"/>
    <w:rsid w:val="00544487"/>
    <w:rsid w:val="00553056"/>
    <w:rsid w:val="00553A39"/>
    <w:rsid w:val="00553A89"/>
    <w:rsid w:val="00557B7A"/>
    <w:rsid w:val="00564126"/>
    <w:rsid w:val="0056524E"/>
    <w:rsid w:val="00565616"/>
    <w:rsid w:val="00565E02"/>
    <w:rsid w:val="005676FB"/>
    <w:rsid w:val="00571171"/>
    <w:rsid w:val="00572085"/>
    <w:rsid w:val="005724A5"/>
    <w:rsid w:val="00577B68"/>
    <w:rsid w:val="005803A0"/>
    <w:rsid w:val="00581131"/>
    <w:rsid w:val="00581FAC"/>
    <w:rsid w:val="005829F8"/>
    <w:rsid w:val="0058513F"/>
    <w:rsid w:val="005930D9"/>
    <w:rsid w:val="00593EA5"/>
    <w:rsid w:val="0059413A"/>
    <w:rsid w:val="005961AA"/>
    <w:rsid w:val="005A06CE"/>
    <w:rsid w:val="005A31AF"/>
    <w:rsid w:val="005A3650"/>
    <w:rsid w:val="005A6EFF"/>
    <w:rsid w:val="005B0170"/>
    <w:rsid w:val="005B1104"/>
    <w:rsid w:val="005B335D"/>
    <w:rsid w:val="005B4506"/>
    <w:rsid w:val="005B5502"/>
    <w:rsid w:val="005B769C"/>
    <w:rsid w:val="005C444D"/>
    <w:rsid w:val="005C49F5"/>
    <w:rsid w:val="005D05B8"/>
    <w:rsid w:val="005D119E"/>
    <w:rsid w:val="005D1964"/>
    <w:rsid w:val="005D5EA8"/>
    <w:rsid w:val="005D7996"/>
    <w:rsid w:val="005E0446"/>
    <w:rsid w:val="005E1776"/>
    <w:rsid w:val="005E49BD"/>
    <w:rsid w:val="005E5A17"/>
    <w:rsid w:val="005E5C2B"/>
    <w:rsid w:val="005E646E"/>
    <w:rsid w:val="005F01A0"/>
    <w:rsid w:val="005F01F2"/>
    <w:rsid w:val="005F17F2"/>
    <w:rsid w:val="005F38C8"/>
    <w:rsid w:val="005F40FB"/>
    <w:rsid w:val="00602951"/>
    <w:rsid w:val="00602B22"/>
    <w:rsid w:val="0060399F"/>
    <w:rsid w:val="006045E0"/>
    <w:rsid w:val="006102B2"/>
    <w:rsid w:val="006119AF"/>
    <w:rsid w:val="00613737"/>
    <w:rsid w:val="00616181"/>
    <w:rsid w:val="00620CB8"/>
    <w:rsid w:val="00624457"/>
    <w:rsid w:val="00625669"/>
    <w:rsid w:val="00626A0A"/>
    <w:rsid w:val="0062743F"/>
    <w:rsid w:val="00633A4B"/>
    <w:rsid w:val="00633D6C"/>
    <w:rsid w:val="00633F5A"/>
    <w:rsid w:val="006367A5"/>
    <w:rsid w:val="00636DAB"/>
    <w:rsid w:val="006475F4"/>
    <w:rsid w:val="00647EAD"/>
    <w:rsid w:val="00653195"/>
    <w:rsid w:val="00653882"/>
    <w:rsid w:val="0065572B"/>
    <w:rsid w:val="0065737D"/>
    <w:rsid w:val="0066397F"/>
    <w:rsid w:val="0066506B"/>
    <w:rsid w:val="00665251"/>
    <w:rsid w:val="0066623A"/>
    <w:rsid w:val="00666B86"/>
    <w:rsid w:val="0067262E"/>
    <w:rsid w:val="00677373"/>
    <w:rsid w:val="00680AA4"/>
    <w:rsid w:val="00680D31"/>
    <w:rsid w:val="006827B8"/>
    <w:rsid w:val="0068460A"/>
    <w:rsid w:val="00693F3C"/>
    <w:rsid w:val="00695E6B"/>
    <w:rsid w:val="00695F50"/>
    <w:rsid w:val="006A26C7"/>
    <w:rsid w:val="006A281E"/>
    <w:rsid w:val="006A344F"/>
    <w:rsid w:val="006A510D"/>
    <w:rsid w:val="006B285B"/>
    <w:rsid w:val="006B299C"/>
    <w:rsid w:val="006B435C"/>
    <w:rsid w:val="006B45C1"/>
    <w:rsid w:val="006B614B"/>
    <w:rsid w:val="006B7B7F"/>
    <w:rsid w:val="006B7D89"/>
    <w:rsid w:val="006C0905"/>
    <w:rsid w:val="006C2BB4"/>
    <w:rsid w:val="006C7837"/>
    <w:rsid w:val="006C7A6D"/>
    <w:rsid w:val="006D1E17"/>
    <w:rsid w:val="006D3CF3"/>
    <w:rsid w:val="006D6D97"/>
    <w:rsid w:val="006D7417"/>
    <w:rsid w:val="006D7643"/>
    <w:rsid w:val="006E249C"/>
    <w:rsid w:val="006F768D"/>
    <w:rsid w:val="00707720"/>
    <w:rsid w:val="00712E64"/>
    <w:rsid w:val="007139FF"/>
    <w:rsid w:val="00716D95"/>
    <w:rsid w:val="0072008E"/>
    <w:rsid w:val="00720313"/>
    <w:rsid w:val="007214B2"/>
    <w:rsid w:val="00721713"/>
    <w:rsid w:val="00722ADD"/>
    <w:rsid w:val="00724C15"/>
    <w:rsid w:val="00731E47"/>
    <w:rsid w:val="00732269"/>
    <w:rsid w:val="007338C3"/>
    <w:rsid w:val="00733C40"/>
    <w:rsid w:val="007362D5"/>
    <w:rsid w:val="00737216"/>
    <w:rsid w:val="00742D11"/>
    <w:rsid w:val="007433FB"/>
    <w:rsid w:val="007434F6"/>
    <w:rsid w:val="00743821"/>
    <w:rsid w:val="007439AB"/>
    <w:rsid w:val="0075264B"/>
    <w:rsid w:val="00755778"/>
    <w:rsid w:val="007564C0"/>
    <w:rsid w:val="0076059B"/>
    <w:rsid w:val="00760874"/>
    <w:rsid w:val="007611BF"/>
    <w:rsid w:val="00762B9D"/>
    <w:rsid w:val="00763400"/>
    <w:rsid w:val="00764A4D"/>
    <w:rsid w:val="00771DA3"/>
    <w:rsid w:val="00773AE4"/>
    <w:rsid w:val="00773E1D"/>
    <w:rsid w:val="00774ACA"/>
    <w:rsid w:val="007768E2"/>
    <w:rsid w:val="007775A7"/>
    <w:rsid w:val="00780C38"/>
    <w:rsid w:val="007941C3"/>
    <w:rsid w:val="007954F5"/>
    <w:rsid w:val="00796097"/>
    <w:rsid w:val="007A382A"/>
    <w:rsid w:val="007B16EC"/>
    <w:rsid w:val="007B24A4"/>
    <w:rsid w:val="007C416B"/>
    <w:rsid w:val="007C5223"/>
    <w:rsid w:val="007C643A"/>
    <w:rsid w:val="007C6643"/>
    <w:rsid w:val="007D046E"/>
    <w:rsid w:val="007D0C12"/>
    <w:rsid w:val="007D0F06"/>
    <w:rsid w:val="007D55FD"/>
    <w:rsid w:val="007E171E"/>
    <w:rsid w:val="007E1B7C"/>
    <w:rsid w:val="007E1B95"/>
    <w:rsid w:val="007E4D32"/>
    <w:rsid w:val="007E55B6"/>
    <w:rsid w:val="007E5B0A"/>
    <w:rsid w:val="007E66CE"/>
    <w:rsid w:val="007E78E1"/>
    <w:rsid w:val="007E7CC7"/>
    <w:rsid w:val="007F1925"/>
    <w:rsid w:val="007F3FAD"/>
    <w:rsid w:val="007F4B5B"/>
    <w:rsid w:val="007F52BA"/>
    <w:rsid w:val="007F6310"/>
    <w:rsid w:val="007F770D"/>
    <w:rsid w:val="00800C73"/>
    <w:rsid w:val="00800F77"/>
    <w:rsid w:val="0081040F"/>
    <w:rsid w:val="00811318"/>
    <w:rsid w:val="00814C0F"/>
    <w:rsid w:val="008168B6"/>
    <w:rsid w:val="008174F0"/>
    <w:rsid w:val="00821DF3"/>
    <w:rsid w:val="0082224E"/>
    <w:rsid w:val="008256DD"/>
    <w:rsid w:val="008400F4"/>
    <w:rsid w:val="008404A4"/>
    <w:rsid w:val="0084064A"/>
    <w:rsid w:val="00843219"/>
    <w:rsid w:val="00847FE3"/>
    <w:rsid w:val="00851FAF"/>
    <w:rsid w:val="008520B8"/>
    <w:rsid w:val="008523BF"/>
    <w:rsid w:val="008530FA"/>
    <w:rsid w:val="008538DF"/>
    <w:rsid w:val="00854923"/>
    <w:rsid w:val="008578AD"/>
    <w:rsid w:val="008607D0"/>
    <w:rsid w:val="00860DF0"/>
    <w:rsid w:val="00861146"/>
    <w:rsid w:val="008651C6"/>
    <w:rsid w:val="008668EB"/>
    <w:rsid w:val="00870D44"/>
    <w:rsid w:val="008713C3"/>
    <w:rsid w:val="008731CB"/>
    <w:rsid w:val="00877E3C"/>
    <w:rsid w:val="008825B7"/>
    <w:rsid w:val="00884217"/>
    <w:rsid w:val="00887705"/>
    <w:rsid w:val="00890D66"/>
    <w:rsid w:val="00894F85"/>
    <w:rsid w:val="00896341"/>
    <w:rsid w:val="00896B79"/>
    <w:rsid w:val="008A35B3"/>
    <w:rsid w:val="008A35E5"/>
    <w:rsid w:val="008A51CD"/>
    <w:rsid w:val="008B096C"/>
    <w:rsid w:val="008B0C62"/>
    <w:rsid w:val="008B0F04"/>
    <w:rsid w:val="008C53DD"/>
    <w:rsid w:val="008C6E04"/>
    <w:rsid w:val="008D282A"/>
    <w:rsid w:val="008D34D1"/>
    <w:rsid w:val="008D5F61"/>
    <w:rsid w:val="008E0E2B"/>
    <w:rsid w:val="008E2992"/>
    <w:rsid w:val="008E416A"/>
    <w:rsid w:val="008F23BC"/>
    <w:rsid w:val="008F2588"/>
    <w:rsid w:val="008F779F"/>
    <w:rsid w:val="00901344"/>
    <w:rsid w:val="0090562C"/>
    <w:rsid w:val="00913417"/>
    <w:rsid w:val="00914ED1"/>
    <w:rsid w:val="00915E4F"/>
    <w:rsid w:val="0091662B"/>
    <w:rsid w:val="00926871"/>
    <w:rsid w:val="00930516"/>
    <w:rsid w:val="009308F4"/>
    <w:rsid w:val="00930D5E"/>
    <w:rsid w:val="009312BF"/>
    <w:rsid w:val="00931769"/>
    <w:rsid w:val="00933942"/>
    <w:rsid w:val="0094387D"/>
    <w:rsid w:val="00950A7A"/>
    <w:rsid w:val="0095158D"/>
    <w:rsid w:val="00953031"/>
    <w:rsid w:val="009531C6"/>
    <w:rsid w:val="009533FD"/>
    <w:rsid w:val="0095798D"/>
    <w:rsid w:val="00967E88"/>
    <w:rsid w:val="00971C96"/>
    <w:rsid w:val="00972721"/>
    <w:rsid w:val="00980D91"/>
    <w:rsid w:val="00982090"/>
    <w:rsid w:val="0098237E"/>
    <w:rsid w:val="00984A37"/>
    <w:rsid w:val="00986CC6"/>
    <w:rsid w:val="00987795"/>
    <w:rsid w:val="009948DF"/>
    <w:rsid w:val="009A36D5"/>
    <w:rsid w:val="009A5D08"/>
    <w:rsid w:val="009A5D78"/>
    <w:rsid w:val="009A7E1E"/>
    <w:rsid w:val="009B0305"/>
    <w:rsid w:val="009B44A4"/>
    <w:rsid w:val="009B6809"/>
    <w:rsid w:val="009B7072"/>
    <w:rsid w:val="009C0A6E"/>
    <w:rsid w:val="009C303F"/>
    <w:rsid w:val="009C47C7"/>
    <w:rsid w:val="009C49D4"/>
    <w:rsid w:val="009C6660"/>
    <w:rsid w:val="009C7B3C"/>
    <w:rsid w:val="009D0621"/>
    <w:rsid w:val="009D0C44"/>
    <w:rsid w:val="009D166B"/>
    <w:rsid w:val="009D2340"/>
    <w:rsid w:val="009D257B"/>
    <w:rsid w:val="009D31EC"/>
    <w:rsid w:val="009D6CD2"/>
    <w:rsid w:val="009D723B"/>
    <w:rsid w:val="009E1112"/>
    <w:rsid w:val="009E2460"/>
    <w:rsid w:val="009E4E26"/>
    <w:rsid w:val="009F309C"/>
    <w:rsid w:val="009F4F91"/>
    <w:rsid w:val="00A00F2D"/>
    <w:rsid w:val="00A011D4"/>
    <w:rsid w:val="00A01D32"/>
    <w:rsid w:val="00A02228"/>
    <w:rsid w:val="00A03D7F"/>
    <w:rsid w:val="00A061BF"/>
    <w:rsid w:val="00A14665"/>
    <w:rsid w:val="00A17F1E"/>
    <w:rsid w:val="00A34D3C"/>
    <w:rsid w:val="00A363E6"/>
    <w:rsid w:val="00A373B9"/>
    <w:rsid w:val="00A43160"/>
    <w:rsid w:val="00A46C37"/>
    <w:rsid w:val="00A556E2"/>
    <w:rsid w:val="00A61733"/>
    <w:rsid w:val="00A67678"/>
    <w:rsid w:val="00A712BC"/>
    <w:rsid w:val="00A72F9D"/>
    <w:rsid w:val="00A73057"/>
    <w:rsid w:val="00A7387D"/>
    <w:rsid w:val="00A74C66"/>
    <w:rsid w:val="00A80053"/>
    <w:rsid w:val="00A83C9A"/>
    <w:rsid w:val="00A854D0"/>
    <w:rsid w:val="00A85952"/>
    <w:rsid w:val="00A91EF8"/>
    <w:rsid w:val="00A93CCB"/>
    <w:rsid w:val="00A96906"/>
    <w:rsid w:val="00A96B3F"/>
    <w:rsid w:val="00A96F35"/>
    <w:rsid w:val="00AA0DDC"/>
    <w:rsid w:val="00AA1F30"/>
    <w:rsid w:val="00AA240A"/>
    <w:rsid w:val="00AA590C"/>
    <w:rsid w:val="00AA63AA"/>
    <w:rsid w:val="00AA65AF"/>
    <w:rsid w:val="00AB1B05"/>
    <w:rsid w:val="00AB2549"/>
    <w:rsid w:val="00AB3965"/>
    <w:rsid w:val="00AB49BE"/>
    <w:rsid w:val="00AC095A"/>
    <w:rsid w:val="00AC1D71"/>
    <w:rsid w:val="00AC57E6"/>
    <w:rsid w:val="00AD1CA2"/>
    <w:rsid w:val="00AD2A56"/>
    <w:rsid w:val="00AD46F8"/>
    <w:rsid w:val="00AD4A73"/>
    <w:rsid w:val="00AE3188"/>
    <w:rsid w:val="00AE5430"/>
    <w:rsid w:val="00AE5AC4"/>
    <w:rsid w:val="00AE6FA2"/>
    <w:rsid w:val="00AF0A22"/>
    <w:rsid w:val="00AF395E"/>
    <w:rsid w:val="00AF5BAB"/>
    <w:rsid w:val="00B01258"/>
    <w:rsid w:val="00B020DF"/>
    <w:rsid w:val="00B05993"/>
    <w:rsid w:val="00B06D4F"/>
    <w:rsid w:val="00B10C96"/>
    <w:rsid w:val="00B10CAC"/>
    <w:rsid w:val="00B147D4"/>
    <w:rsid w:val="00B31C04"/>
    <w:rsid w:val="00B33267"/>
    <w:rsid w:val="00B361C7"/>
    <w:rsid w:val="00B370F3"/>
    <w:rsid w:val="00B371FD"/>
    <w:rsid w:val="00B41900"/>
    <w:rsid w:val="00B45422"/>
    <w:rsid w:val="00B52E4F"/>
    <w:rsid w:val="00B53EFA"/>
    <w:rsid w:val="00B54413"/>
    <w:rsid w:val="00B55DA2"/>
    <w:rsid w:val="00B56FF0"/>
    <w:rsid w:val="00B61A40"/>
    <w:rsid w:val="00B66909"/>
    <w:rsid w:val="00B67A1E"/>
    <w:rsid w:val="00B750B3"/>
    <w:rsid w:val="00B757B7"/>
    <w:rsid w:val="00B778F5"/>
    <w:rsid w:val="00B83C00"/>
    <w:rsid w:val="00B8536F"/>
    <w:rsid w:val="00B915EF"/>
    <w:rsid w:val="00B9218D"/>
    <w:rsid w:val="00B97320"/>
    <w:rsid w:val="00BA0EC2"/>
    <w:rsid w:val="00BA4BC2"/>
    <w:rsid w:val="00BA5D76"/>
    <w:rsid w:val="00BA6D33"/>
    <w:rsid w:val="00BA784A"/>
    <w:rsid w:val="00BB0E03"/>
    <w:rsid w:val="00BB131A"/>
    <w:rsid w:val="00BB23C9"/>
    <w:rsid w:val="00BB2C0F"/>
    <w:rsid w:val="00BB4E26"/>
    <w:rsid w:val="00BB517C"/>
    <w:rsid w:val="00BC0BA5"/>
    <w:rsid w:val="00BC3154"/>
    <w:rsid w:val="00BC3394"/>
    <w:rsid w:val="00BC5C87"/>
    <w:rsid w:val="00BD174E"/>
    <w:rsid w:val="00BD1910"/>
    <w:rsid w:val="00BE0AEA"/>
    <w:rsid w:val="00BE4905"/>
    <w:rsid w:val="00BE60FD"/>
    <w:rsid w:val="00BE75E6"/>
    <w:rsid w:val="00BE770D"/>
    <w:rsid w:val="00BE7ACE"/>
    <w:rsid w:val="00BF06A0"/>
    <w:rsid w:val="00BF0AB0"/>
    <w:rsid w:val="00BF170C"/>
    <w:rsid w:val="00BF42B0"/>
    <w:rsid w:val="00BF505C"/>
    <w:rsid w:val="00BF719C"/>
    <w:rsid w:val="00BF75E5"/>
    <w:rsid w:val="00C00CA4"/>
    <w:rsid w:val="00C05745"/>
    <w:rsid w:val="00C067BB"/>
    <w:rsid w:val="00C06CB1"/>
    <w:rsid w:val="00C07DA5"/>
    <w:rsid w:val="00C1106E"/>
    <w:rsid w:val="00C13C8E"/>
    <w:rsid w:val="00C14F63"/>
    <w:rsid w:val="00C14FB2"/>
    <w:rsid w:val="00C1729D"/>
    <w:rsid w:val="00C21E27"/>
    <w:rsid w:val="00C2366D"/>
    <w:rsid w:val="00C23EC1"/>
    <w:rsid w:val="00C2505D"/>
    <w:rsid w:val="00C26797"/>
    <w:rsid w:val="00C2783B"/>
    <w:rsid w:val="00C300F0"/>
    <w:rsid w:val="00C32D50"/>
    <w:rsid w:val="00C3325A"/>
    <w:rsid w:val="00C34670"/>
    <w:rsid w:val="00C420BE"/>
    <w:rsid w:val="00C45DEC"/>
    <w:rsid w:val="00C46D22"/>
    <w:rsid w:val="00C47F29"/>
    <w:rsid w:val="00C5214B"/>
    <w:rsid w:val="00C6040C"/>
    <w:rsid w:val="00C60F77"/>
    <w:rsid w:val="00C628D3"/>
    <w:rsid w:val="00C62CFC"/>
    <w:rsid w:val="00C6328E"/>
    <w:rsid w:val="00C65CA6"/>
    <w:rsid w:val="00C71E9E"/>
    <w:rsid w:val="00C73267"/>
    <w:rsid w:val="00C73407"/>
    <w:rsid w:val="00C74CCE"/>
    <w:rsid w:val="00C75399"/>
    <w:rsid w:val="00C75C63"/>
    <w:rsid w:val="00C760BE"/>
    <w:rsid w:val="00C76E80"/>
    <w:rsid w:val="00C76EC8"/>
    <w:rsid w:val="00C86308"/>
    <w:rsid w:val="00C9244B"/>
    <w:rsid w:val="00C9278F"/>
    <w:rsid w:val="00C92D6A"/>
    <w:rsid w:val="00C94481"/>
    <w:rsid w:val="00C955EF"/>
    <w:rsid w:val="00C97AB5"/>
    <w:rsid w:val="00CA0DC2"/>
    <w:rsid w:val="00CA1D86"/>
    <w:rsid w:val="00CA27D5"/>
    <w:rsid w:val="00CA3CFF"/>
    <w:rsid w:val="00CA3FB4"/>
    <w:rsid w:val="00CA64BB"/>
    <w:rsid w:val="00CB3EE2"/>
    <w:rsid w:val="00CB7B44"/>
    <w:rsid w:val="00CC0179"/>
    <w:rsid w:val="00CC0A09"/>
    <w:rsid w:val="00CC1909"/>
    <w:rsid w:val="00CC30CF"/>
    <w:rsid w:val="00CC545C"/>
    <w:rsid w:val="00CC6ED6"/>
    <w:rsid w:val="00CD3CFA"/>
    <w:rsid w:val="00CD5A51"/>
    <w:rsid w:val="00CD690B"/>
    <w:rsid w:val="00CE0EC9"/>
    <w:rsid w:val="00CE19E7"/>
    <w:rsid w:val="00CE20CD"/>
    <w:rsid w:val="00CE31C1"/>
    <w:rsid w:val="00CF198D"/>
    <w:rsid w:val="00CF56F2"/>
    <w:rsid w:val="00CF5AE3"/>
    <w:rsid w:val="00CF7840"/>
    <w:rsid w:val="00D000ED"/>
    <w:rsid w:val="00D0454C"/>
    <w:rsid w:val="00D14CC7"/>
    <w:rsid w:val="00D217B4"/>
    <w:rsid w:val="00D22247"/>
    <w:rsid w:val="00D23113"/>
    <w:rsid w:val="00D23C7D"/>
    <w:rsid w:val="00D2576A"/>
    <w:rsid w:val="00D3103E"/>
    <w:rsid w:val="00D32863"/>
    <w:rsid w:val="00D33A26"/>
    <w:rsid w:val="00D33AC3"/>
    <w:rsid w:val="00D40300"/>
    <w:rsid w:val="00D4069E"/>
    <w:rsid w:val="00D40A21"/>
    <w:rsid w:val="00D417D0"/>
    <w:rsid w:val="00D42B89"/>
    <w:rsid w:val="00D44CBF"/>
    <w:rsid w:val="00D50CAA"/>
    <w:rsid w:val="00D529F9"/>
    <w:rsid w:val="00D5300B"/>
    <w:rsid w:val="00D53932"/>
    <w:rsid w:val="00D572E9"/>
    <w:rsid w:val="00D57DDC"/>
    <w:rsid w:val="00D57F49"/>
    <w:rsid w:val="00D70846"/>
    <w:rsid w:val="00D73AE8"/>
    <w:rsid w:val="00D77424"/>
    <w:rsid w:val="00D865B3"/>
    <w:rsid w:val="00D91FFB"/>
    <w:rsid w:val="00D941E7"/>
    <w:rsid w:val="00D97DC9"/>
    <w:rsid w:val="00D97F48"/>
    <w:rsid w:val="00DA2539"/>
    <w:rsid w:val="00DA2864"/>
    <w:rsid w:val="00DA5AEE"/>
    <w:rsid w:val="00DA74B3"/>
    <w:rsid w:val="00DA7E10"/>
    <w:rsid w:val="00DA7EB3"/>
    <w:rsid w:val="00DC14C1"/>
    <w:rsid w:val="00DC1960"/>
    <w:rsid w:val="00DC1DEB"/>
    <w:rsid w:val="00DC2239"/>
    <w:rsid w:val="00DC73DB"/>
    <w:rsid w:val="00DD0909"/>
    <w:rsid w:val="00DD148B"/>
    <w:rsid w:val="00DD49AE"/>
    <w:rsid w:val="00DD6E18"/>
    <w:rsid w:val="00DE15A2"/>
    <w:rsid w:val="00DE1B9A"/>
    <w:rsid w:val="00DE340E"/>
    <w:rsid w:val="00DF254F"/>
    <w:rsid w:val="00E048E5"/>
    <w:rsid w:val="00E06EA6"/>
    <w:rsid w:val="00E07E56"/>
    <w:rsid w:val="00E10655"/>
    <w:rsid w:val="00E10F0A"/>
    <w:rsid w:val="00E1165D"/>
    <w:rsid w:val="00E117AB"/>
    <w:rsid w:val="00E13137"/>
    <w:rsid w:val="00E14555"/>
    <w:rsid w:val="00E1486C"/>
    <w:rsid w:val="00E1581D"/>
    <w:rsid w:val="00E20F95"/>
    <w:rsid w:val="00E22566"/>
    <w:rsid w:val="00E23509"/>
    <w:rsid w:val="00E2522E"/>
    <w:rsid w:val="00E260E7"/>
    <w:rsid w:val="00E31251"/>
    <w:rsid w:val="00E36D2D"/>
    <w:rsid w:val="00E43F27"/>
    <w:rsid w:val="00E454AF"/>
    <w:rsid w:val="00E546EF"/>
    <w:rsid w:val="00E6640D"/>
    <w:rsid w:val="00E80E88"/>
    <w:rsid w:val="00E836B9"/>
    <w:rsid w:val="00E848C3"/>
    <w:rsid w:val="00E8644B"/>
    <w:rsid w:val="00E86546"/>
    <w:rsid w:val="00E86C1D"/>
    <w:rsid w:val="00E932DC"/>
    <w:rsid w:val="00E93532"/>
    <w:rsid w:val="00E94C2E"/>
    <w:rsid w:val="00E972DA"/>
    <w:rsid w:val="00EA6707"/>
    <w:rsid w:val="00EB16EE"/>
    <w:rsid w:val="00EB5CF3"/>
    <w:rsid w:val="00EB71A5"/>
    <w:rsid w:val="00EC0531"/>
    <w:rsid w:val="00EC0A3D"/>
    <w:rsid w:val="00EC247A"/>
    <w:rsid w:val="00EC322E"/>
    <w:rsid w:val="00ED31CA"/>
    <w:rsid w:val="00EE163D"/>
    <w:rsid w:val="00EE5DA0"/>
    <w:rsid w:val="00EF21B7"/>
    <w:rsid w:val="00EF3031"/>
    <w:rsid w:val="00EF62EA"/>
    <w:rsid w:val="00EF6372"/>
    <w:rsid w:val="00EF7885"/>
    <w:rsid w:val="00F01B9E"/>
    <w:rsid w:val="00F025F5"/>
    <w:rsid w:val="00F026DD"/>
    <w:rsid w:val="00F0474B"/>
    <w:rsid w:val="00F07244"/>
    <w:rsid w:val="00F077F1"/>
    <w:rsid w:val="00F133BA"/>
    <w:rsid w:val="00F141BA"/>
    <w:rsid w:val="00F17980"/>
    <w:rsid w:val="00F2095E"/>
    <w:rsid w:val="00F21CE2"/>
    <w:rsid w:val="00F22CB6"/>
    <w:rsid w:val="00F24296"/>
    <w:rsid w:val="00F2667F"/>
    <w:rsid w:val="00F3151F"/>
    <w:rsid w:val="00F37559"/>
    <w:rsid w:val="00F41A90"/>
    <w:rsid w:val="00F457A7"/>
    <w:rsid w:val="00F51282"/>
    <w:rsid w:val="00F568EE"/>
    <w:rsid w:val="00F60977"/>
    <w:rsid w:val="00F60D8A"/>
    <w:rsid w:val="00F622BE"/>
    <w:rsid w:val="00F62784"/>
    <w:rsid w:val="00F62DA5"/>
    <w:rsid w:val="00F64C3F"/>
    <w:rsid w:val="00F71FA3"/>
    <w:rsid w:val="00F7251F"/>
    <w:rsid w:val="00F75987"/>
    <w:rsid w:val="00F761CE"/>
    <w:rsid w:val="00F8135C"/>
    <w:rsid w:val="00F82515"/>
    <w:rsid w:val="00F90D5D"/>
    <w:rsid w:val="00F91850"/>
    <w:rsid w:val="00F9393E"/>
    <w:rsid w:val="00F9515D"/>
    <w:rsid w:val="00F967C3"/>
    <w:rsid w:val="00F96F78"/>
    <w:rsid w:val="00FA0709"/>
    <w:rsid w:val="00FA07BC"/>
    <w:rsid w:val="00FA22BA"/>
    <w:rsid w:val="00FA2FB2"/>
    <w:rsid w:val="00FB34A5"/>
    <w:rsid w:val="00FC2F1E"/>
    <w:rsid w:val="00FC32EF"/>
    <w:rsid w:val="00FC434D"/>
    <w:rsid w:val="00FC51A2"/>
    <w:rsid w:val="00FC5F5B"/>
    <w:rsid w:val="00FC7A15"/>
    <w:rsid w:val="00FC7FBB"/>
    <w:rsid w:val="00FD3BF3"/>
    <w:rsid w:val="00FD5FA6"/>
    <w:rsid w:val="00FD6139"/>
    <w:rsid w:val="00FE00F3"/>
    <w:rsid w:val="00FE0FF4"/>
    <w:rsid w:val="00FE1226"/>
    <w:rsid w:val="00FE2822"/>
    <w:rsid w:val="00FE3688"/>
    <w:rsid w:val="00FE37FC"/>
    <w:rsid w:val="00FE44B6"/>
    <w:rsid w:val="00FE6F14"/>
    <w:rsid w:val="00FF1328"/>
    <w:rsid w:val="00FF1A32"/>
    <w:rsid w:val="00FF33F8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F38F45"/>
  <w15:docId w15:val="{3FF05EC7-7738-4544-8EAF-E101A01AB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77EB6"/>
    <w:pPr>
      <w:pBdr>
        <w:top w:val="nil"/>
        <w:left w:val="nil"/>
        <w:bottom w:val="nil"/>
        <w:right w:val="nil"/>
        <w:between w:val="nil"/>
      </w:pBdr>
      <w:spacing w:before="40" w:after="40" w:line="240" w:lineRule="auto"/>
      <w:ind w:left="357" w:hanging="357"/>
      <w:jc w:val="both"/>
    </w:pPr>
    <w:rPr>
      <w:rFonts w:ascii="Calibri" w:eastAsia="Calibri" w:hAnsi="Calibri" w:cs="Calibri"/>
      <w:color w:val="00000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C0A09"/>
  </w:style>
  <w:style w:type="paragraph" w:styleId="Stopka">
    <w:name w:val="footer"/>
    <w:basedOn w:val="Normalny"/>
    <w:link w:val="Stopka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C0A09"/>
  </w:style>
  <w:style w:type="character" w:styleId="Hipercze">
    <w:name w:val="Hyperlink"/>
    <w:basedOn w:val="Domylnaczcionkaakapitu"/>
    <w:uiPriority w:val="99"/>
    <w:unhideWhenUsed/>
    <w:rsid w:val="003609DF"/>
    <w:rPr>
      <w:color w:val="0563C1" w:themeColor="hyperlink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44720D"/>
    <w:pPr>
      <w:spacing w:after="200"/>
    </w:pPr>
    <w:rPr>
      <w:i/>
      <w:iCs/>
      <w:color w:val="44546A" w:themeColor="text2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104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,List Paragraph_0,Resume Title,Citation List,Ha,List Paragraph1,Body,List Paragraph_Table bullets,Bullet List Paragraph,Listes,Paragraphe de liste 2,Reference list,Lettre d'introduction,Paragrafo elenco"/>
    <w:basedOn w:val="Normalny"/>
    <w:link w:val="AkapitzlistZnak"/>
    <w:uiPriority w:val="34"/>
    <w:qFormat/>
    <w:rsid w:val="0061373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B7B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7B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7B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B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B7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D52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7EB6"/>
    <w:rPr>
      <w:color w:val="605E5C"/>
      <w:shd w:val="clear" w:color="auto" w:fill="E1DFDD"/>
    </w:rPr>
  </w:style>
  <w:style w:type="character" w:customStyle="1" w:styleId="lrzxr">
    <w:name w:val="lrzxr"/>
    <w:basedOn w:val="Domylnaczcionkaakapitu"/>
    <w:rsid w:val="00D3103E"/>
  </w:style>
  <w:style w:type="character" w:customStyle="1" w:styleId="cf01">
    <w:name w:val="cf01"/>
    <w:basedOn w:val="Domylnaczcionkaakapitu"/>
    <w:rsid w:val="00D000ED"/>
    <w:rPr>
      <w:rFonts w:ascii="Segoe UI" w:hAnsi="Segoe UI" w:cs="Segoe UI" w:hint="default"/>
      <w:sz w:val="18"/>
      <w:szCs w:val="18"/>
    </w:rPr>
  </w:style>
  <w:style w:type="paragraph" w:styleId="Poprawka">
    <w:name w:val="Revision"/>
    <w:hidden/>
    <w:uiPriority w:val="99"/>
    <w:semiHidden/>
    <w:rsid w:val="006C0905"/>
    <w:pPr>
      <w:spacing w:after="0" w:line="240" w:lineRule="auto"/>
    </w:pPr>
    <w:rPr>
      <w:rFonts w:ascii="Calibri" w:eastAsia="Calibri" w:hAnsi="Calibri" w:cs="Calibri"/>
      <w:color w:val="00000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5669"/>
    <w:pPr>
      <w:spacing w:before="0"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5669"/>
    <w:rPr>
      <w:rFonts w:ascii="Calibri" w:eastAsia="Calibri" w:hAnsi="Calibri" w:cs="Calibri"/>
      <w:color w:val="000000"/>
      <w:sz w:val="20"/>
      <w:szCs w:val="20"/>
      <w:lang w:val="pl-PL"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5669"/>
    <w:rPr>
      <w:vertAlign w:val="superscript"/>
    </w:rPr>
  </w:style>
  <w:style w:type="character" w:customStyle="1" w:styleId="AkapitzlistZnak">
    <w:name w:val="Akapit z listą Znak"/>
    <w:aliases w:val="L1 Znak,Numerowanie Znak,List Paragraph Znak,List Paragraph_0 Znak,Resume Title Znak,Citation List Znak,Ha Znak,List Paragraph1 Znak,Body Znak,List Paragraph_Table bullets Znak,Bullet List Paragraph Znak,Listes Znak"/>
    <w:link w:val="Akapitzlist"/>
    <w:uiPriority w:val="34"/>
    <w:qFormat/>
    <w:rsid w:val="00254A82"/>
    <w:rPr>
      <w:rFonts w:ascii="Calibri" w:eastAsia="Calibri" w:hAnsi="Calibri" w:cs="Calibri"/>
      <w:color w:val="00000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4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8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3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95DA005A29934EB011FCDBBEA06A9D" ma:contentTypeVersion="13" ma:contentTypeDescription="Utwórz nowy dokument." ma:contentTypeScope="" ma:versionID="d1c3e80a9fd770b815ff426a33c4a95b">
  <xsd:schema xmlns:xsd="http://www.w3.org/2001/XMLSchema" xmlns:xs="http://www.w3.org/2001/XMLSchema" xmlns:p="http://schemas.microsoft.com/office/2006/metadata/properties" xmlns:ns3="75cbb4eb-a6e3-4cd7-aa22-3c9ecc007da5" xmlns:ns4="be38110c-46cb-4cdf-ad05-f858d5b65ac3" targetNamespace="http://schemas.microsoft.com/office/2006/metadata/properties" ma:root="true" ma:fieldsID="f3a041f8ff2968da2ccdda2f0c529003" ns3:_="" ns4:_="">
    <xsd:import namespace="75cbb4eb-a6e3-4cd7-aa22-3c9ecc007da5"/>
    <xsd:import namespace="be38110c-46cb-4cdf-ad05-f858d5b65ac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bb4eb-a6e3-4cd7-aa22-3c9ecc007d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110c-46cb-4cdf-ad05-f858d5b65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523A36-97C6-4883-8726-66FD65B035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D47A133-34C1-4B98-A7F2-781C14F545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3B1AAA-28E2-49FA-9B07-BFEEE4A31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cbb4eb-a6e3-4cd7-aa22-3c9ecc007da5"/>
    <ds:schemaRef ds:uri="be38110c-46cb-4cdf-ad05-f858d5b65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5150A0-D6B8-4482-B4E2-5BC3055DEB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414</Words>
  <Characters>2484</Characters>
  <Application>Microsoft Office Word</Application>
  <DocSecurity>0</DocSecurity>
  <Lines>20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University of Lodz</Company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Wesołowska</dc:creator>
  <cp:lastModifiedBy>Progesus Sp. z o.o.</cp:lastModifiedBy>
  <cp:revision>68</cp:revision>
  <cp:lastPrinted>2019-03-28T06:49:00Z</cp:lastPrinted>
  <dcterms:created xsi:type="dcterms:W3CDTF">2026-01-23T12:29:00Z</dcterms:created>
  <dcterms:modified xsi:type="dcterms:W3CDTF">2026-03-05T10:19:00Z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0x0101003D95DA005A29934EB011FCDBBEA06A9D</vt:lpwstr>
  </property>
</Properties>
</file>